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C6" w:rsidRPr="00B75AD9" w:rsidRDefault="009F43C6" w:rsidP="009F43C6">
      <w:pPr>
        <w:pStyle w:val="NormalWeb"/>
        <w:jc w:val="center"/>
        <w:rPr>
          <w:rFonts w:asciiTheme="minorHAnsi" w:hAnsiTheme="minorHAnsi" w:cs="Arial"/>
          <w:sz w:val="28"/>
          <w:szCs w:val="28"/>
        </w:rPr>
      </w:pPr>
      <w:r w:rsidRPr="00B75AD9">
        <w:rPr>
          <w:rFonts w:asciiTheme="minorHAnsi" w:hAnsiTheme="minorHAnsi" w:cs="Arial"/>
          <w:sz w:val="28"/>
          <w:szCs w:val="28"/>
        </w:rPr>
        <w:t>Graduation Guidelines ICAP Work Group</w:t>
      </w:r>
    </w:p>
    <w:p w:rsidR="00300EEB" w:rsidRPr="00F65FE8" w:rsidRDefault="002D5867" w:rsidP="00A12FED">
      <w:pPr>
        <w:pStyle w:val="NormalWeb"/>
        <w:rPr>
          <w:rFonts w:asciiTheme="minorHAnsi" w:hAnsiTheme="minorHAnsi"/>
        </w:rPr>
      </w:pPr>
      <w:r w:rsidRPr="00F65FE8">
        <w:rPr>
          <w:rFonts w:asciiTheme="minorHAnsi" w:hAnsiTheme="minorHAnsi" w:cs="Arial"/>
        </w:rPr>
        <w:t>"A guiding question is the fundamental query that directs the sear</w:t>
      </w:r>
      <w:r w:rsidR="00A12FED" w:rsidRPr="00F65FE8">
        <w:rPr>
          <w:rFonts w:asciiTheme="minorHAnsi" w:hAnsiTheme="minorHAnsi" w:cs="Arial"/>
        </w:rPr>
        <w:t xml:space="preserve">ch for understanding, and </w:t>
      </w:r>
      <w:r w:rsidRPr="00F65FE8">
        <w:rPr>
          <w:rFonts w:asciiTheme="minorHAnsi" w:hAnsiTheme="minorHAnsi" w:cs="Arial"/>
        </w:rPr>
        <w:t>help</w:t>
      </w:r>
      <w:r w:rsidR="00A12FED" w:rsidRPr="00F65FE8">
        <w:rPr>
          <w:rFonts w:asciiTheme="minorHAnsi" w:hAnsiTheme="minorHAnsi" w:cs="Arial"/>
        </w:rPr>
        <w:t>s to</w:t>
      </w:r>
      <w:r w:rsidRPr="00F65FE8">
        <w:rPr>
          <w:rFonts w:asciiTheme="minorHAnsi" w:hAnsiTheme="minorHAnsi" w:cs="Arial"/>
        </w:rPr>
        <w:t xml:space="preserve"> provide focus and coherence</w:t>
      </w:r>
      <w:r w:rsidR="009F43C6" w:rsidRPr="00F65FE8">
        <w:rPr>
          <w:rFonts w:asciiTheme="minorHAnsi" w:hAnsiTheme="minorHAnsi" w:cs="Arial"/>
        </w:rPr>
        <w:t>.”</w:t>
      </w:r>
      <w:r w:rsidRPr="00F65FE8">
        <w:rPr>
          <w:rFonts w:asciiTheme="minorHAnsi" w:hAnsiTheme="minorHAnsi"/>
        </w:rPr>
        <w:t xml:space="preserve"> </w:t>
      </w:r>
      <w:r w:rsidR="00A12FED" w:rsidRPr="00F65FE8">
        <w:rPr>
          <w:rFonts w:asciiTheme="minorHAnsi" w:hAnsiTheme="minorHAnsi" w:cs="Arial"/>
        </w:rPr>
        <w:t xml:space="preserve">Taken from: </w:t>
      </w:r>
      <w:proofErr w:type="spellStart"/>
      <w:r w:rsidR="00A12FED" w:rsidRPr="00F65FE8">
        <w:rPr>
          <w:rFonts w:asciiTheme="minorHAnsi" w:hAnsiTheme="minorHAnsi" w:cs="Arial"/>
        </w:rPr>
        <w:t>Traver</w:t>
      </w:r>
      <w:proofErr w:type="spellEnd"/>
      <w:r w:rsidR="00A12FED" w:rsidRPr="00F65FE8">
        <w:rPr>
          <w:rFonts w:asciiTheme="minorHAnsi" w:hAnsiTheme="minorHAnsi" w:cs="Arial"/>
        </w:rPr>
        <w:t>, R. (March, 1998).</w:t>
      </w:r>
      <w:r w:rsidR="00A12FED" w:rsidRPr="00F65FE8">
        <w:rPr>
          <w:rFonts w:asciiTheme="minorHAnsi" w:hAnsiTheme="minorHAnsi" w:cs="Arial"/>
          <w:i/>
          <w:iCs/>
        </w:rPr>
        <w:t xml:space="preserve">Educational Leadership, </w:t>
      </w:r>
      <w:r w:rsidR="00A12FED" w:rsidRPr="00F65FE8">
        <w:rPr>
          <w:rFonts w:asciiTheme="minorHAnsi" w:hAnsiTheme="minorHAnsi" w:cs="Arial"/>
        </w:rPr>
        <w:t>p.70-73.</w:t>
      </w:r>
      <w:r w:rsidR="00A12FED" w:rsidRPr="00F65FE8">
        <w:rPr>
          <w:rFonts w:asciiTheme="minorHAnsi" w:hAnsiTheme="minorHAnsi"/>
        </w:rPr>
        <w:t xml:space="preserve"> </w:t>
      </w:r>
      <w:r w:rsidR="009F43C6" w:rsidRPr="00F65FE8">
        <w:rPr>
          <w:rFonts w:asciiTheme="minorHAnsi" w:hAnsiTheme="minorHAnsi"/>
        </w:rPr>
        <w:t xml:space="preserve"> </w:t>
      </w:r>
    </w:p>
    <w:p w:rsidR="00A12FED" w:rsidRPr="00F65FE8" w:rsidRDefault="00A12FED" w:rsidP="00A12FED">
      <w:pPr>
        <w:pStyle w:val="NormalWeb"/>
        <w:rPr>
          <w:rFonts w:asciiTheme="minorHAnsi" w:hAnsiTheme="minorHAnsi"/>
        </w:rPr>
      </w:pPr>
      <w:r w:rsidRPr="00F65FE8">
        <w:rPr>
          <w:rFonts w:asciiTheme="minorHAnsi" w:hAnsiTheme="minorHAnsi"/>
          <w:b/>
        </w:rPr>
        <w:t>Guiding Thought:</w:t>
      </w:r>
      <w:r w:rsidRPr="00F65FE8">
        <w:rPr>
          <w:rFonts w:asciiTheme="minorHAnsi" w:hAnsiTheme="minorHAnsi"/>
        </w:rPr>
        <w:t xml:space="preserve"> </w:t>
      </w:r>
      <w:r w:rsidR="00F02C85" w:rsidRPr="00F65FE8">
        <w:rPr>
          <w:rFonts w:asciiTheme="minorHAnsi" w:hAnsiTheme="minorHAnsi" w:cs="Helvetica"/>
          <w:color w:val="333333"/>
        </w:rPr>
        <w:t>"Every student will have a plan that combines both the academic and the technical training that they need at each stage along the way to move the</w:t>
      </w:r>
      <w:r w:rsidR="001B27A1" w:rsidRPr="00F65FE8">
        <w:rPr>
          <w:rFonts w:asciiTheme="minorHAnsi" w:hAnsiTheme="minorHAnsi" w:cs="Helvetica"/>
          <w:color w:val="333333"/>
        </w:rPr>
        <w:t xml:space="preserve">m into a successful career </w:t>
      </w:r>
      <w:proofErr w:type="gramStart"/>
      <w:r w:rsidR="001B27A1" w:rsidRPr="00F65FE8">
        <w:rPr>
          <w:rFonts w:asciiTheme="minorHAnsi" w:hAnsiTheme="minorHAnsi" w:cs="Helvetica"/>
          <w:color w:val="333333"/>
        </w:rPr>
        <w:t>path</w:t>
      </w:r>
      <w:r w:rsidR="00F65FE8">
        <w:rPr>
          <w:rFonts w:asciiTheme="minorHAnsi" w:hAnsiTheme="minorHAnsi" w:cs="Helvetica"/>
          <w:color w:val="333333"/>
        </w:rPr>
        <w:t>, t</w:t>
      </w:r>
      <w:r w:rsidR="00F02C85" w:rsidRPr="00F65FE8">
        <w:rPr>
          <w:rFonts w:asciiTheme="minorHAnsi" w:hAnsiTheme="minorHAnsi" w:cs="Helvetica"/>
          <w:color w:val="333333"/>
        </w:rPr>
        <w:t>hat</w:t>
      </w:r>
      <w:proofErr w:type="gramEnd"/>
      <w:r w:rsidR="00F02C85" w:rsidRPr="00F65FE8">
        <w:rPr>
          <w:rFonts w:asciiTheme="minorHAnsi" w:hAnsiTheme="minorHAnsi" w:cs="Helvetica"/>
          <w:color w:val="333333"/>
        </w:rPr>
        <w:t xml:space="preserve"> allows them to enter a globally competitive Colorado workforce</w:t>
      </w:r>
      <w:r w:rsidRPr="00F65FE8">
        <w:rPr>
          <w:rFonts w:asciiTheme="minorHAnsi" w:hAnsiTheme="minorHAnsi" w:cs="Helvetica"/>
          <w:color w:val="333333"/>
        </w:rPr>
        <w:t>. Bottom line, the goal is to help students at least start thinking</w:t>
      </w:r>
      <w:r w:rsidR="001B27A1" w:rsidRPr="00F65FE8">
        <w:rPr>
          <w:rFonts w:asciiTheme="minorHAnsi" w:hAnsiTheme="minorHAnsi" w:cs="Helvetica"/>
          <w:color w:val="333333"/>
        </w:rPr>
        <w:t>.</w:t>
      </w:r>
      <w:r w:rsidRPr="00F65FE8">
        <w:rPr>
          <w:rFonts w:cs="Helvetica"/>
          <w:color w:val="333333"/>
        </w:rPr>
        <w:t xml:space="preserve"> </w:t>
      </w:r>
      <w:r w:rsidRPr="00235FED">
        <w:rPr>
          <w:rFonts w:asciiTheme="minorHAnsi" w:hAnsiTheme="minorHAnsi" w:cs="Helvetica"/>
          <w:color w:val="333333"/>
        </w:rPr>
        <w:t>ICAP's are all about getting them set up on a plan</w:t>
      </w:r>
      <w:r w:rsidRPr="00F65FE8">
        <w:rPr>
          <w:rFonts w:asciiTheme="minorHAnsi" w:hAnsiTheme="minorHAnsi" w:cs="Helvetica"/>
          <w:i/>
          <w:color w:val="333333"/>
        </w:rPr>
        <w:t>, where they can touch and feel it and say yes or no</w:t>
      </w:r>
      <w:r w:rsidRPr="00F65FE8">
        <w:rPr>
          <w:rFonts w:asciiTheme="minorHAnsi" w:hAnsiTheme="minorHAnsi" w:cs="Helvetica"/>
          <w:color w:val="333333"/>
        </w:rPr>
        <w:t xml:space="preserve">." </w:t>
      </w:r>
    </w:p>
    <w:p w:rsidR="00300EEB" w:rsidRPr="00B75AD9" w:rsidRDefault="001B27A1" w:rsidP="000A0820">
      <w:pPr>
        <w:rPr>
          <w:b/>
          <w:sz w:val="24"/>
          <w:szCs w:val="24"/>
        </w:rPr>
      </w:pPr>
      <w:r w:rsidRPr="00B75AD9">
        <w:rPr>
          <w:b/>
          <w:sz w:val="24"/>
          <w:szCs w:val="24"/>
        </w:rPr>
        <w:t>Guiding Questions</w:t>
      </w:r>
    </w:p>
    <w:p w:rsidR="00300EEB" w:rsidRPr="00F65FE8" w:rsidRDefault="00300EEB" w:rsidP="009F4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FE8">
        <w:rPr>
          <w:sz w:val="24"/>
          <w:szCs w:val="24"/>
        </w:rPr>
        <w:t>What is the benefit of an ICAP for students?</w:t>
      </w:r>
    </w:p>
    <w:p w:rsidR="009F43C6" w:rsidRPr="00F65FE8" w:rsidRDefault="009F43C6" w:rsidP="009F4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FE8">
        <w:rPr>
          <w:sz w:val="24"/>
          <w:szCs w:val="24"/>
        </w:rPr>
        <w:t>How does an ICA</w:t>
      </w:r>
      <w:r w:rsidR="00300EEB" w:rsidRPr="00F65FE8">
        <w:rPr>
          <w:sz w:val="24"/>
          <w:szCs w:val="24"/>
        </w:rPr>
        <w:t xml:space="preserve">P enrich </w:t>
      </w:r>
      <w:r w:rsidRPr="00F65FE8">
        <w:rPr>
          <w:sz w:val="24"/>
          <w:szCs w:val="24"/>
        </w:rPr>
        <w:t>student learning</w:t>
      </w:r>
      <w:r w:rsidR="00A95D25" w:rsidRPr="00F65FE8">
        <w:rPr>
          <w:sz w:val="24"/>
          <w:szCs w:val="24"/>
        </w:rPr>
        <w:t xml:space="preserve"> or purpose</w:t>
      </w:r>
      <w:r w:rsidRPr="00F65FE8">
        <w:rPr>
          <w:sz w:val="24"/>
          <w:szCs w:val="24"/>
        </w:rPr>
        <w:t>?</w:t>
      </w:r>
    </w:p>
    <w:p w:rsidR="00A95D25" w:rsidRPr="00F65FE8" w:rsidRDefault="000A0820" w:rsidP="00A95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FE8">
        <w:rPr>
          <w:sz w:val="24"/>
          <w:szCs w:val="24"/>
        </w:rPr>
        <w:t>How</w:t>
      </w:r>
      <w:r w:rsidR="00A95D25" w:rsidRPr="00F65FE8">
        <w:rPr>
          <w:sz w:val="24"/>
          <w:szCs w:val="24"/>
        </w:rPr>
        <w:t xml:space="preserve"> do we define and</w:t>
      </w:r>
      <w:r w:rsidRPr="00F65FE8">
        <w:rPr>
          <w:sz w:val="24"/>
          <w:szCs w:val="24"/>
        </w:rPr>
        <w:t xml:space="preserve"> best promote full implementation?</w:t>
      </w:r>
    </w:p>
    <w:p w:rsidR="00A95D25" w:rsidRPr="00F65FE8" w:rsidRDefault="00A95D25" w:rsidP="00A95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FE8">
        <w:rPr>
          <w:sz w:val="24"/>
          <w:szCs w:val="24"/>
        </w:rPr>
        <w:t>How will the work of educators be affected?</w:t>
      </w:r>
    </w:p>
    <w:p w:rsidR="00300EEB" w:rsidRPr="00F65FE8" w:rsidRDefault="000A0820" w:rsidP="009F4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FE8">
        <w:rPr>
          <w:sz w:val="24"/>
          <w:szCs w:val="24"/>
        </w:rPr>
        <w:t>What modifications might be necessary within a competency based environment?</w:t>
      </w:r>
    </w:p>
    <w:p w:rsidR="00477B28" w:rsidRPr="00B75AD9" w:rsidRDefault="000A0820" w:rsidP="00477B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65FE8">
        <w:rPr>
          <w:sz w:val="24"/>
          <w:szCs w:val="24"/>
        </w:rPr>
        <w:t>Who/how will accountability be addressed?</w:t>
      </w:r>
    </w:p>
    <w:p w:rsidR="00477B28" w:rsidRPr="00B75AD9" w:rsidRDefault="00477B28" w:rsidP="00477B28">
      <w:pPr>
        <w:rPr>
          <w:b/>
          <w:sz w:val="24"/>
          <w:szCs w:val="24"/>
        </w:rPr>
      </w:pPr>
      <w:r w:rsidRPr="00B75AD9">
        <w:rPr>
          <w:b/>
          <w:sz w:val="24"/>
          <w:szCs w:val="24"/>
        </w:rPr>
        <w:t>Goals</w:t>
      </w:r>
    </w:p>
    <w:p w:rsidR="008B6B85" w:rsidRPr="00F65FE8" w:rsidRDefault="008B6B85" w:rsidP="00477B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FE8">
        <w:rPr>
          <w:sz w:val="24"/>
          <w:szCs w:val="24"/>
        </w:rPr>
        <w:t>To raise the</w:t>
      </w:r>
      <w:r w:rsidR="00235FED">
        <w:rPr>
          <w:sz w:val="24"/>
          <w:szCs w:val="24"/>
        </w:rPr>
        <w:t xml:space="preserve"> level of</w:t>
      </w:r>
      <w:r w:rsidRPr="00F65FE8">
        <w:rPr>
          <w:sz w:val="24"/>
          <w:szCs w:val="24"/>
        </w:rPr>
        <w:t xml:space="preserve"> importance and benefits of an ICAP for students</w:t>
      </w:r>
    </w:p>
    <w:p w:rsidR="00477B28" w:rsidRPr="00F65FE8" w:rsidRDefault="00477B28" w:rsidP="00477B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FE8">
        <w:rPr>
          <w:sz w:val="24"/>
          <w:szCs w:val="24"/>
        </w:rPr>
        <w:t>To clearly define</w:t>
      </w:r>
      <w:r w:rsidR="00F65FE8">
        <w:rPr>
          <w:sz w:val="24"/>
          <w:szCs w:val="24"/>
        </w:rPr>
        <w:t xml:space="preserve"> and communicate </w:t>
      </w:r>
      <w:r w:rsidRPr="00F65FE8">
        <w:rPr>
          <w:sz w:val="24"/>
          <w:szCs w:val="24"/>
        </w:rPr>
        <w:t>ICAP</w:t>
      </w:r>
      <w:r w:rsidR="008B6B85" w:rsidRPr="00F65FE8">
        <w:rPr>
          <w:sz w:val="24"/>
          <w:szCs w:val="24"/>
        </w:rPr>
        <w:t xml:space="preserve"> </w:t>
      </w:r>
      <w:r w:rsidR="00E12708">
        <w:rPr>
          <w:sz w:val="24"/>
          <w:szCs w:val="24"/>
        </w:rPr>
        <w:t>i</w:t>
      </w:r>
      <w:r w:rsidR="00443F7A" w:rsidRPr="00F65FE8">
        <w:rPr>
          <w:sz w:val="24"/>
          <w:szCs w:val="24"/>
        </w:rPr>
        <w:t>ndicators, tools and best practices</w:t>
      </w:r>
      <w:r w:rsidR="00E12708">
        <w:rPr>
          <w:sz w:val="24"/>
          <w:szCs w:val="24"/>
        </w:rPr>
        <w:t>,</w:t>
      </w:r>
      <w:r w:rsidR="00F65FE8">
        <w:rPr>
          <w:sz w:val="24"/>
          <w:szCs w:val="24"/>
        </w:rPr>
        <w:t xml:space="preserve"> leading t</w:t>
      </w:r>
      <w:r w:rsidR="00235FED">
        <w:rPr>
          <w:sz w:val="24"/>
          <w:szCs w:val="24"/>
        </w:rPr>
        <w:t>o full implementation statewide</w:t>
      </w:r>
    </w:p>
    <w:p w:rsidR="008B6B85" w:rsidRPr="00F65FE8" w:rsidRDefault="008B6B85" w:rsidP="00477B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FE8">
        <w:rPr>
          <w:sz w:val="24"/>
          <w:szCs w:val="24"/>
        </w:rPr>
        <w:t>To assure al</w:t>
      </w:r>
      <w:r w:rsidR="00F65FE8">
        <w:rPr>
          <w:sz w:val="24"/>
          <w:szCs w:val="24"/>
        </w:rPr>
        <w:t>ignment with</w:t>
      </w:r>
      <w:r w:rsidR="00D03666" w:rsidRPr="00F65FE8">
        <w:rPr>
          <w:sz w:val="24"/>
          <w:szCs w:val="24"/>
        </w:rPr>
        <w:t xml:space="preserve"> initiatives</w:t>
      </w:r>
      <w:r w:rsidR="00F65FE8">
        <w:rPr>
          <w:sz w:val="24"/>
          <w:szCs w:val="24"/>
        </w:rPr>
        <w:t xml:space="preserve"> and programs</w:t>
      </w:r>
      <w:r w:rsidR="00D03666" w:rsidRPr="00F65FE8">
        <w:rPr>
          <w:sz w:val="24"/>
          <w:szCs w:val="24"/>
        </w:rPr>
        <w:t xml:space="preserve">, </w:t>
      </w:r>
      <w:r w:rsidR="00F65FE8">
        <w:rPr>
          <w:sz w:val="24"/>
          <w:szCs w:val="24"/>
        </w:rPr>
        <w:t xml:space="preserve">i.e., </w:t>
      </w:r>
      <w:r w:rsidR="00D03666" w:rsidRPr="00F65FE8">
        <w:rPr>
          <w:sz w:val="24"/>
          <w:szCs w:val="24"/>
        </w:rPr>
        <w:t>graduation guidelines, PWR, CC</w:t>
      </w:r>
      <w:r w:rsidR="00235FED">
        <w:rPr>
          <w:sz w:val="24"/>
          <w:szCs w:val="24"/>
        </w:rPr>
        <w:t xml:space="preserve">R, </w:t>
      </w:r>
      <w:r w:rsidR="00F65FE8">
        <w:rPr>
          <w:sz w:val="24"/>
          <w:szCs w:val="24"/>
        </w:rPr>
        <w:t xml:space="preserve"> concurrent enrollment</w:t>
      </w:r>
      <w:r w:rsidR="00235FED">
        <w:rPr>
          <w:sz w:val="24"/>
          <w:szCs w:val="24"/>
        </w:rPr>
        <w:t xml:space="preserve"> and others</w:t>
      </w:r>
    </w:p>
    <w:p w:rsidR="008B6B85" w:rsidRPr="00F65FE8" w:rsidRDefault="008B6B85" w:rsidP="00477B2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FE8">
        <w:rPr>
          <w:sz w:val="24"/>
          <w:szCs w:val="24"/>
        </w:rPr>
        <w:t>To validate</w:t>
      </w:r>
      <w:r w:rsidR="00235FED">
        <w:rPr>
          <w:sz w:val="24"/>
          <w:szCs w:val="24"/>
        </w:rPr>
        <w:t>/integrate</w:t>
      </w:r>
      <w:r w:rsidRPr="00F65FE8">
        <w:rPr>
          <w:sz w:val="24"/>
          <w:szCs w:val="24"/>
        </w:rPr>
        <w:t xml:space="preserve"> the role of</w:t>
      </w:r>
      <w:r w:rsidR="00FF5860">
        <w:rPr>
          <w:sz w:val="24"/>
          <w:szCs w:val="24"/>
        </w:rPr>
        <w:t xml:space="preserve"> the</w:t>
      </w:r>
      <w:r w:rsidRPr="00F65FE8">
        <w:rPr>
          <w:sz w:val="24"/>
          <w:szCs w:val="24"/>
        </w:rPr>
        <w:t xml:space="preserve"> ICAP in a competency-based learning environment</w:t>
      </w:r>
    </w:p>
    <w:p w:rsidR="00E12708" w:rsidRPr="007160C2" w:rsidRDefault="008B6B85" w:rsidP="007160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5FE8">
        <w:rPr>
          <w:sz w:val="24"/>
          <w:szCs w:val="24"/>
        </w:rPr>
        <w:t xml:space="preserve">To </w:t>
      </w:r>
      <w:r w:rsidR="00F65FE8">
        <w:rPr>
          <w:sz w:val="24"/>
          <w:szCs w:val="24"/>
        </w:rPr>
        <w:t>identify</w:t>
      </w:r>
      <w:r w:rsidR="002B3849" w:rsidRPr="00F65FE8">
        <w:rPr>
          <w:sz w:val="24"/>
          <w:szCs w:val="24"/>
        </w:rPr>
        <w:t xml:space="preserve"> </w:t>
      </w:r>
      <w:r w:rsidRPr="00F65FE8">
        <w:rPr>
          <w:sz w:val="24"/>
          <w:szCs w:val="24"/>
        </w:rPr>
        <w:t>accountability</w:t>
      </w:r>
      <w:r w:rsidR="002B3849" w:rsidRPr="00F65FE8">
        <w:rPr>
          <w:sz w:val="24"/>
          <w:szCs w:val="24"/>
        </w:rPr>
        <w:t xml:space="preserve"> measures</w:t>
      </w:r>
      <w:r w:rsidR="00443F7A" w:rsidRPr="00F65FE8">
        <w:rPr>
          <w:sz w:val="24"/>
          <w:szCs w:val="24"/>
        </w:rPr>
        <w:t xml:space="preserve"> </w:t>
      </w:r>
      <w:r w:rsidR="00FF5860">
        <w:rPr>
          <w:sz w:val="24"/>
          <w:szCs w:val="24"/>
        </w:rPr>
        <w:t xml:space="preserve">and </w:t>
      </w:r>
      <w:r w:rsidR="00443F7A" w:rsidRPr="00F65FE8">
        <w:rPr>
          <w:sz w:val="24"/>
          <w:szCs w:val="24"/>
        </w:rPr>
        <w:t>establish parameters</w:t>
      </w:r>
    </w:p>
    <w:p w:rsidR="00FB4FAA" w:rsidRPr="00B75AD9" w:rsidRDefault="00E12708" w:rsidP="00FB4FAA">
      <w:pPr>
        <w:rPr>
          <w:b/>
          <w:sz w:val="24"/>
          <w:szCs w:val="24"/>
        </w:rPr>
      </w:pPr>
      <w:r w:rsidRPr="00B75AD9">
        <w:rPr>
          <w:b/>
          <w:sz w:val="24"/>
          <w:szCs w:val="24"/>
        </w:rPr>
        <w:t>Objectives</w:t>
      </w:r>
    </w:p>
    <w:p w:rsidR="00FB4FAA" w:rsidRDefault="00FB4FAA" w:rsidP="00FB4F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Utilize evidence-based practices and research to provide relevancy to the ICAP process</w:t>
      </w:r>
    </w:p>
    <w:p w:rsidR="00FF5860" w:rsidRDefault="00FF5860" w:rsidP="00FB4F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Focus on student outcomes to determine if there is greater engagement and identify productive interventions</w:t>
      </w:r>
    </w:p>
    <w:p w:rsidR="00F022AB" w:rsidRDefault="00F022AB" w:rsidP="00FB4F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Identify and address barriers or obstacles to putting ICAP fully into practice</w:t>
      </w:r>
    </w:p>
    <w:p w:rsidR="00F022AB" w:rsidRDefault="00F022AB" w:rsidP="00FB4F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Clarify ICAP’s relationship to graduation guidelines, and</w:t>
      </w:r>
      <w:r w:rsidR="00235FED">
        <w:rPr>
          <w:sz w:val="24"/>
          <w:szCs w:val="24"/>
        </w:rPr>
        <w:t xml:space="preserve"> other programs and initiatives, </w:t>
      </w:r>
      <w:r>
        <w:rPr>
          <w:sz w:val="24"/>
          <w:szCs w:val="24"/>
        </w:rPr>
        <w:t>and higher education</w:t>
      </w:r>
    </w:p>
    <w:p w:rsidR="009D1169" w:rsidRDefault="009D1169" w:rsidP="00FB4F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Investigate and recommend suggestions to incorporate the ICAP into a mastery/ competency based learning environment</w:t>
      </w:r>
    </w:p>
    <w:p w:rsidR="00F022AB" w:rsidRPr="00F022AB" w:rsidRDefault="00F022AB" w:rsidP="00F022A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Design implementation recommendations, timelines, indicators, milestones, promising practices, and other tools to assist and support districts </w:t>
      </w:r>
    </w:p>
    <w:p w:rsidR="00F022AB" w:rsidRPr="00235FED" w:rsidRDefault="00E12708" w:rsidP="00235FE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F022AB">
        <w:rPr>
          <w:sz w:val="24"/>
          <w:szCs w:val="24"/>
        </w:rPr>
        <w:t>utline the ICAP process</w:t>
      </w:r>
      <w:r w:rsidR="00FF5860">
        <w:rPr>
          <w:sz w:val="24"/>
          <w:szCs w:val="24"/>
        </w:rPr>
        <w:t xml:space="preserve"> and benefits</w:t>
      </w:r>
      <w:r w:rsidR="00F022AB">
        <w:rPr>
          <w:sz w:val="24"/>
          <w:szCs w:val="24"/>
        </w:rPr>
        <w:t xml:space="preserve"> for districts, students, parents, and stakeholders</w:t>
      </w:r>
    </w:p>
    <w:p w:rsidR="00E12708" w:rsidRDefault="00FB4FAA" w:rsidP="00FB4F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E12708">
        <w:rPr>
          <w:sz w:val="24"/>
          <w:szCs w:val="24"/>
        </w:rPr>
        <w:t xml:space="preserve">reate or obtain examples of strong ICAPs </w:t>
      </w:r>
      <w:r>
        <w:rPr>
          <w:sz w:val="24"/>
          <w:szCs w:val="24"/>
        </w:rPr>
        <w:t xml:space="preserve">as a resource </w:t>
      </w:r>
      <w:r w:rsidR="00E12708">
        <w:rPr>
          <w:sz w:val="24"/>
          <w:szCs w:val="24"/>
        </w:rPr>
        <w:t>that school districts may adapt to their individual needs</w:t>
      </w:r>
    </w:p>
    <w:p w:rsidR="00F022AB" w:rsidRPr="00E12708" w:rsidRDefault="00FF5860" w:rsidP="00FB4FA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Develop  </w:t>
      </w:r>
      <w:r w:rsidR="007C19E4">
        <w:rPr>
          <w:sz w:val="24"/>
          <w:szCs w:val="24"/>
        </w:rPr>
        <w:t>accountability recommendations for school</w:t>
      </w:r>
      <w:r>
        <w:rPr>
          <w:sz w:val="24"/>
          <w:szCs w:val="24"/>
        </w:rPr>
        <w:t xml:space="preserve"> district</w:t>
      </w:r>
      <w:r w:rsidR="007C19E4">
        <w:rPr>
          <w:sz w:val="24"/>
          <w:szCs w:val="24"/>
        </w:rPr>
        <w:t>s</w:t>
      </w:r>
      <w:r>
        <w:rPr>
          <w:sz w:val="24"/>
          <w:szCs w:val="24"/>
        </w:rPr>
        <w:t xml:space="preserve"> and building</w:t>
      </w:r>
      <w:r w:rsidR="007C19E4">
        <w:rPr>
          <w:sz w:val="24"/>
          <w:szCs w:val="24"/>
        </w:rPr>
        <w:t xml:space="preserve"> level</w:t>
      </w:r>
      <w:r w:rsidR="00235FED">
        <w:rPr>
          <w:sz w:val="24"/>
          <w:szCs w:val="24"/>
        </w:rPr>
        <w:t xml:space="preserve"> uses</w:t>
      </w:r>
    </w:p>
    <w:p w:rsidR="00E12708" w:rsidRDefault="00E12708" w:rsidP="007160C2">
      <w:pPr>
        <w:rPr>
          <w:sz w:val="24"/>
          <w:szCs w:val="24"/>
        </w:rPr>
      </w:pPr>
      <w:bookmarkStart w:id="0" w:name="_GoBack"/>
      <w:bookmarkEnd w:id="0"/>
    </w:p>
    <w:sectPr w:rsidR="00E12708" w:rsidSect="007160C2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61E"/>
    <w:multiLevelType w:val="hybridMultilevel"/>
    <w:tmpl w:val="8032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75315"/>
    <w:multiLevelType w:val="hybridMultilevel"/>
    <w:tmpl w:val="C2746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63F5A"/>
    <w:multiLevelType w:val="hybridMultilevel"/>
    <w:tmpl w:val="8032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0D94"/>
    <w:multiLevelType w:val="hybridMultilevel"/>
    <w:tmpl w:val="818A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E0"/>
    <w:rsid w:val="00087691"/>
    <w:rsid w:val="000A0820"/>
    <w:rsid w:val="001B27A1"/>
    <w:rsid w:val="001D3F95"/>
    <w:rsid w:val="00235FED"/>
    <w:rsid w:val="002B3849"/>
    <w:rsid w:val="002D5867"/>
    <w:rsid w:val="00300EEB"/>
    <w:rsid w:val="00443F7A"/>
    <w:rsid w:val="004576E0"/>
    <w:rsid w:val="00477B28"/>
    <w:rsid w:val="00511AB6"/>
    <w:rsid w:val="00560836"/>
    <w:rsid w:val="006B73F5"/>
    <w:rsid w:val="006C5F14"/>
    <w:rsid w:val="007160C2"/>
    <w:rsid w:val="007C19E4"/>
    <w:rsid w:val="008B6B85"/>
    <w:rsid w:val="009D1169"/>
    <w:rsid w:val="009E53A1"/>
    <w:rsid w:val="009F43C6"/>
    <w:rsid w:val="00A12FED"/>
    <w:rsid w:val="00A95D25"/>
    <w:rsid w:val="00AE4920"/>
    <w:rsid w:val="00AF1B38"/>
    <w:rsid w:val="00B75AD9"/>
    <w:rsid w:val="00D03666"/>
    <w:rsid w:val="00D76E41"/>
    <w:rsid w:val="00E12708"/>
    <w:rsid w:val="00EA5A8C"/>
    <w:rsid w:val="00F022AB"/>
    <w:rsid w:val="00F02C85"/>
    <w:rsid w:val="00F65FE8"/>
    <w:rsid w:val="00FB4FAA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_qs-tidbit-0"/>
    <w:basedOn w:val="DefaultParagraphFont"/>
    <w:rsid w:val="00F02C85"/>
  </w:style>
  <w:style w:type="paragraph" w:styleId="ListParagraph">
    <w:name w:val="List Paragraph"/>
    <w:basedOn w:val="Normal"/>
    <w:uiPriority w:val="34"/>
    <w:qFormat/>
    <w:rsid w:val="009F4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8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_qs-tidbit-0"/>
    <w:basedOn w:val="DefaultParagraphFont"/>
    <w:rsid w:val="00F02C85"/>
  </w:style>
  <w:style w:type="paragraph" w:styleId="ListParagraph">
    <w:name w:val="List Paragraph"/>
    <w:basedOn w:val="Normal"/>
    <w:uiPriority w:val="34"/>
    <w:qFormat/>
    <w:rsid w:val="009F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525">
          <w:marLeft w:val="0"/>
          <w:marRight w:val="0"/>
          <w:marTop w:val="75"/>
          <w:marBottom w:val="75"/>
          <w:divBdr>
            <w:top w:val="single" w:sz="36" w:space="0" w:color="94672E"/>
            <w:left w:val="single" w:sz="36" w:space="0" w:color="94672E"/>
            <w:bottom w:val="single" w:sz="36" w:space="0" w:color="94672E"/>
            <w:right w:val="single" w:sz="36" w:space="0" w:color="94672E"/>
          </w:divBdr>
          <w:divsChild>
            <w:div w:id="14855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Ruthven, Misti</cp:lastModifiedBy>
  <cp:revision>2</cp:revision>
  <cp:lastPrinted>2013-12-09T20:10:00Z</cp:lastPrinted>
  <dcterms:created xsi:type="dcterms:W3CDTF">2013-12-09T21:48:00Z</dcterms:created>
  <dcterms:modified xsi:type="dcterms:W3CDTF">2013-12-09T21:48:00Z</dcterms:modified>
</cp:coreProperties>
</file>