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407C" w14:textId="77777777" w:rsidR="0072745B" w:rsidRDefault="0072745B" w:rsidP="0072745B">
      <w:r>
        <w:t>Dear Partners,</w:t>
      </w:r>
    </w:p>
    <w:p w14:paraId="0AB29F87" w14:textId="4EEB8D1B" w:rsidR="0072745B" w:rsidRDefault="0072745B" w:rsidP="003D2000">
      <w:pPr>
        <w:rPr>
          <w:rStyle w:val="Hyperlink"/>
        </w:rPr>
      </w:pPr>
      <w:r>
        <w:t xml:space="preserve">The Colorado Department of Education, in collaboration with the State Advisory Council for Parent Involvement in Education, </w:t>
      </w:r>
      <w:r w:rsidR="00A26228">
        <w:t>is</w:t>
      </w:r>
      <w:r w:rsidR="003D2000">
        <w:t xml:space="preserve"> pleased</w:t>
      </w:r>
      <w:r>
        <w:t xml:space="preserve"> to share that November is Family and School Partnership in Education Month. </w:t>
      </w:r>
      <w:r w:rsidR="00C0566B">
        <w:t>About 60 years</w:t>
      </w:r>
      <w:r>
        <w:t xml:space="preserve"> of research highlight the important role that family, school and community partnerships play for positive student academic and behavioral outcomes. </w:t>
      </w:r>
      <w:hyperlink r:id="rId5" w:history="1">
        <w:r w:rsidR="00761965">
          <w:rPr>
            <w:rStyle w:val="Hyperlink"/>
          </w:rPr>
          <w:t>Free resources and support are available on the FSCP webpage.</w:t>
        </w:r>
      </w:hyperlink>
      <w:r w:rsidR="00761965" w:rsidRPr="00761965">
        <w:t xml:space="preserve"> B</w:t>
      </w:r>
      <w:r w:rsidR="003D2000">
        <w:t>elow are a few examples of how districts are engaging with their communit</w:t>
      </w:r>
      <w:r w:rsidR="0059246C">
        <w:t>ies</w:t>
      </w:r>
      <w:r w:rsidR="003D2000">
        <w:t xml:space="preserve">: </w:t>
      </w:r>
    </w:p>
    <w:p w14:paraId="5CAC0F7C" w14:textId="015666AE" w:rsidR="003D2000" w:rsidRDefault="003D2000" w:rsidP="003D2000">
      <w:pPr>
        <w:pStyle w:val="ListParagraph"/>
        <w:numPr>
          <w:ilvl w:val="0"/>
          <w:numId w:val="1"/>
        </w:numPr>
      </w:pPr>
      <w:r>
        <w:t xml:space="preserve">In </w:t>
      </w:r>
      <w:r w:rsidR="00721E12">
        <w:t>Bennet</w:t>
      </w:r>
      <w:r w:rsidR="00196D8A">
        <w:t>t</w:t>
      </w:r>
      <w:r>
        <w:t xml:space="preserve">, </w:t>
      </w:r>
      <w:r w:rsidR="00196D8A">
        <w:t xml:space="preserve">the elementary school hosted a flow in the dark math and literacy night for families to gain </w:t>
      </w:r>
      <w:r w:rsidR="00A10A22">
        <w:t>accessible ideas to replicate academic learning at home</w:t>
      </w:r>
      <w:r>
        <w:t>.</w:t>
      </w:r>
    </w:p>
    <w:p w14:paraId="13332C71" w14:textId="55D14A4D" w:rsidR="003D2000" w:rsidRDefault="009B3480" w:rsidP="003D2000">
      <w:pPr>
        <w:pStyle w:val="ListParagraph"/>
        <w:numPr>
          <w:ilvl w:val="0"/>
          <w:numId w:val="1"/>
        </w:numPr>
      </w:pPr>
      <w:r>
        <w:t xml:space="preserve">Platte Valley Middle School hosts an annual Family Night for staff and families to </w:t>
      </w:r>
      <w:r w:rsidR="008F40D2">
        <w:t xml:space="preserve">just have fun! Participants eat dinner together, play </w:t>
      </w:r>
      <w:r w:rsidR="001152D9">
        <w:t>BINGO, have a cake walk, and take pictures in a photo booth.</w:t>
      </w:r>
    </w:p>
    <w:p w14:paraId="5F1C301A" w14:textId="7F5A7BD1" w:rsidR="00A26228" w:rsidRDefault="007605F9" w:rsidP="003D2000">
      <w:pPr>
        <w:pStyle w:val="ListParagraph"/>
        <w:numPr>
          <w:ilvl w:val="0"/>
          <w:numId w:val="1"/>
        </w:numPr>
      </w:pPr>
      <w:r>
        <w:t>James Madison STEAM Academy in Greeley hosts quarterly Principal Chats with families to build relationships and community.</w:t>
      </w:r>
    </w:p>
    <w:p w14:paraId="30995F18" w14:textId="2C5CCA84" w:rsidR="00B4156B" w:rsidRDefault="009B2FB3" w:rsidP="0072745B">
      <w:hyperlink r:id="rId6" w:history="1">
        <w:r w:rsidR="00A26228" w:rsidRPr="00A26228">
          <w:rPr>
            <w:rStyle w:val="Hyperlink"/>
          </w:rPr>
          <w:t>These examples and</w:t>
        </w:r>
        <w:r w:rsidR="007336AF">
          <w:rPr>
            <w:rStyle w:val="Hyperlink"/>
          </w:rPr>
          <w:t xml:space="preserve"> many</w:t>
        </w:r>
        <w:r w:rsidR="00A26228" w:rsidRPr="00A26228">
          <w:rPr>
            <w:rStyle w:val="Hyperlink"/>
          </w:rPr>
          <w:t xml:space="preserve"> more are available in the 202</w:t>
        </w:r>
        <w:r w:rsidR="007336AF">
          <w:rPr>
            <w:rStyle w:val="Hyperlink"/>
          </w:rPr>
          <w:t>3</w:t>
        </w:r>
        <w:r w:rsidR="00A26228" w:rsidRPr="00A26228">
          <w:rPr>
            <w:rStyle w:val="Hyperlink"/>
          </w:rPr>
          <w:t xml:space="preserve"> </w:t>
        </w:r>
        <w:r w:rsidR="007336AF">
          <w:rPr>
            <w:rStyle w:val="Hyperlink"/>
          </w:rPr>
          <w:t>edition of Promising Partnership Practices</w:t>
        </w:r>
        <w:r w:rsidR="00A26228" w:rsidRPr="00A26228">
          <w:rPr>
            <w:rStyle w:val="Hyperlink"/>
          </w:rPr>
          <w:t>.</w:t>
        </w:r>
      </w:hyperlink>
      <w:r w:rsidR="00A26228">
        <w:t xml:space="preserve"> </w:t>
      </w:r>
    </w:p>
    <w:p w14:paraId="019EC6A7" w14:textId="7A84E838" w:rsidR="0072745B" w:rsidRDefault="00B4156B" w:rsidP="0072745B">
      <w:r w:rsidRPr="00B4156B">
        <w:t xml:space="preserve">Research indicates that family, </w:t>
      </w:r>
      <w:proofErr w:type="gramStart"/>
      <w:r w:rsidRPr="00B4156B">
        <w:t>school</w:t>
      </w:r>
      <w:proofErr w:type="gramEnd"/>
      <w:r w:rsidRPr="00B4156B">
        <w:t xml:space="preserve"> and community partnerships lead to improved students’ attendance, higher graduation rates and a deeper sense of belonging (Mapp et al., 2022).</w:t>
      </w:r>
      <w:r>
        <w:t xml:space="preserve"> </w:t>
      </w:r>
      <w:r w:rsidR="00A26228">
        <w:t xml:space="preserve">How </w:t>
      </w:r>
      <w:r w:rsidR="0072745B">
        <w:t xml:space="preserve">are you planning to celebrate Family and School Partnership in Education Month? Reach out to </w:t>
      </w:r>
      <w:r w:rsidR="00A26228" w:rsidRPr="00761965">
        <w:rPr>
          <w:i/>
          <w:iCs/>
          <w:u w:val="single"/>
        </w:rPr>
        <w:t>[insert local district FSCP contact]</w:t>
      </w:r>
      <w:r w:rsidR="00A26228">
        <w:t xml:space="preserve"> or </w:t>
      </w:r>
      <w:r w:rsidR="0072745B">
        <w:t xml:space="preserve">Dr. Darcy Hutchins, </w:t>
      </w:r>
      <w:r w:rsidR="00A26228">
        <w:t>d</w:t>
      </w:r>
      <w:r w:rsidR="0072745B">
        <w:t xml:space="preserve">irector of Family, </w:t>
      </w:r>
      <w:proofErr w:type="gramStart"/>
      <w:r w:rsidR="0072745B">
        <w:t>School</w:t>
      </w:r>
      <w:proofErr w:type="gramEnd"/>
      <w:r w:rsidR="0072745B">
        <w:t xml:space="preserve"> and Community Partnerships at the Colorado Department of Education, to share your ideas or ask questions.</w:t>
      </w:r>
    </w:p>
    <w:p w14:paraId="1BFDB7D4" w14:textId="4337A885" w:rsidR="00602C94" w:rsidRDefault="0072745B" w:rsidP="0072745B">
      <w:r>
        <w:t>In Partnership,</w:t>
      </w:r>
    </w:p>
    <w:sectPr w:rsidR="0060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E8C"/>
    <w:multiLevelType w:val="hybridMultilevel"/>
    <w:tmpl w:val="1312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9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5B"/>
    <w:rsid w:val="001152D9"/>
    <w:rsid w:val="00196D8A"/>
    <w:rsid w:val="003D2000"/>
    <w:rsid w:val="0059246C"/>
    <w:rsid w:val="00602C94"/>
    <w:rsid w:val="00721E12"/>
    <w:rsid w:val="0072745B"/>
    <w:rsid w:val="007336AF"/>
    <w:rsid w:val="007605F9"/>
    <w:rsid w:val="00761965"/>
    <w:rsid w:val="008F40D2"/>
    <w:rsid w:val="009B2FB3"/>
    <w:rsid w:val="009B3480"/>
    <w:rsid w:val="00A10A22"/>
    <w:rsid w:val="00A26228"/>
    <w:rsid w:val="00B4156B"/>
    <w:rsid w:val="00B64EE0"/>
    <w:rsid w:val="00BB0D21"/>
    <w:rsid w:val="00C0566B"/>
    <w:rsid w:val="00DC7683"/>
    <w:rsid w:val="00ED6A40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0E37"/>
  <w15:chartTrackingRefBased/>
  <w15:docId w15:val="{20F889A3-1378-4396-A91A-97051E5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4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2000"/>
    <w:pPr>
      <w:ind w:left="720"/>
      <w:contextualSpacing/>
    </w:pPr>
  </w:style>
  <w:style w:type="paragraph" w:styleId="Revision">
    <w:name w:val="Revision"/>
    <w:hidden/>
    <w:uiPriority w:val="99"/>
    <w:semiHidden/>
    <w:rsid w:val="00592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familyengagement/2023ppps" TargetMode="External"/><Relationship Id="rId5" Type="http://schemas.openxmlformats.org/officeDocument/2006/relationships/hyperlink" Target="https://www.cde.state.co.us/familyeng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Caitlin</dc:creator>
  <cp:keywords/>
  <dc:description/>
  <cp:lastModifiedBy>Dean, Caitlin</cp:lastModifiedBy>
  <cp:revision>2</cp:revision>
  <dcterms:created xsi:type="dcterms:W3CDTF">2023-10-19T21:24:00Z</dcterms:created>
  <dcterms:modified xsi:type="dcterms:W3CDTF">2023-10-19T21:24:00Z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2c6f8c73-7a08-4d7b-ac3a-7b4e18507470</vt:lpwstr>
  </property>
</Properties>
</file>