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8240"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5109D6F7" w:rsidR="00CE159A" w:rsidRDefault="003E77E4" w:rsidP="00CE159A">
            <w:r>
              <w:rPr>
                <w:rFonts w:cstheme="minorHAnsi"/>
              </w:rPr>
              <w:t>Wednesday</w:t>
            </w:r>
            <w:r w:rsidR="00B15859">
              <w:rPr>
                <w:rFonts w:cstheme="minorHAnsi"/>
              </w:rPr>
              <w:t xml:space="preserve">, </w:t>
            </w:r>
            <w:r>
              <w:rPr>
                <w:rFonts w:cstheme="minorHAnsi"/>
              </w:rPr>
              <w:t>October 16</w:t>
            </w:r>
            <w:r w:rsidR="00E81708">
              <w:rPr>
                <w:rFonts w:cstheme="minorHAnsi"/>
              </w:rPr>
              <w:t>, 2024</w:t>
            </w:r>
            <w:r w:rsidR="00B15859">
              <w:rPr>
                <w:rFonts w:cstheme="minorHAnsi"/>
              </w:rPr>
              <w:t xml:space="preserve">- </w:t>
            </w:r>
            <w:r w:rsidR="00BD64EF">
              <w:rPr>
                <w:rFonts w:cstheme="minorHAnsi"/>
              </w:rPr>
              <w:t>1:00p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60FC11DD" w:rsidR="00CE159A" w:rsidRDefault="003E77E4" w:rsidP="00E81708">
            <w:r>
              <w:rPr>
                <w:rFonts w:cstheme="minorHAnsi"/>
              </w:rPr>
              <w:t>The Hythe, Vail, CO</w:t>
            </w:r>
          </w:p>
        </w:tc>
      </w:tr>
    </w:tbl>
    <w:p w14:paraId="29D42403" w14:textId="62AD0C59"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3E77E4" w14:paraId="1222BBAA" w14:textId="77777777" w:rsidTr="008E16EE">
        <w:trPr>
          <w:trHeight w:val="279"/>
          <w:jc w:val="center"/>
        </w:trPr>
        <w:tc>
          <w:tcPr>
            <w:tcW w:w="2700" w:type="dxa"/>
            <w:shd w:val="clear" w:color="auto" w:fill="auto"/>
          </w:tcPr>
          <w:p w14:paraId="56E38205" w14:textId="251B9D4C" w:rsidR="003E77E4" w:rsidRPr="005E297F" w:rsidRDefault="003E77E4" w:rsidP="003E77E4">
            <w:pPr>
              <w:rPr>
                <w:rFonts w:ascii="Museo Slab 500" w:hAnsi="Museo Slab 500"/>
                <w:b/>
                <w:bCs/>
                <w:sz w:val="28"/>
                <w:szCs w:val="28"/>
              </w:rPr>
            </w:pPr>
            <w:r w:rsidRPr="00896B39">
              <w:rPr>
                <w:rFonts w:cstheme="minorHAnsi"/>
              </w:rPr>
              <w:t>Wendy Wyman – Chair</w:t>
            </w:r>
          </w:p>
        </w:tc>
        <w:tc>
          <w:tcPr>
            <w:tcW w:w="180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34476136" w:rsidR="003E77E4" w:rsidRDefault="003E77E4" w:rsidP="003E77E4">
            <w:pPr>
              <w:rPr>
                <w:rFonts w:ascii="Museo Slab 500" w:hAnsi="Museo Slab 500"/>
                <w:sz w:val="28"/>
                <w:szCs w:val="28"/>
              </w:rPr>
            </w:pPr>
            <w:r>
              <w:rPr>
                <w:rFonts w:cstheme="minorHAnsi"/>
              </w:rPr>
              <w:t>Lara Vincent</w:t>
            </w:r>
          </w:p>
        </w:tc>
      </w:tr>
      <w:tr w:rsidR="003E77E4" w14:paraId="3849A260" w14:textId="77777777" w:rsidTr="008E16EE">
        <w:trPr>
          <w:trHeight w:val="279"/>
          <w:jc w:val="center"/>
        </w:trPr>
        <w:tc>
          <w:tcPr>
            <w:tcW w:w="2700" w:type="dxa"/>
            <w:shd w:val="clear" w:color="auto" w:fill="auto"/>
          </w:tcPr>
          <w:p w14:paraId="3DE5236F" w14:textId="2A283BB0" w:rsidR="003E77E4" w:rsidRPr="00896B39" w:rsidRDefault="003E77E4" w:rsidP="003E77E4">
            <w:pPr>
              <w:rPr>
                <w:rFonts w:cstheme="minorHAnsi"/>
              </w:rPr>
            </w:pPr>
            <w:r w:rsidRPr="00896B39">
              <w:rPr>
                <w:rFonts w:cstheme="minorHAnsi"/>
              </w:rPr>
              <w:t>Kevin Haas</w:t>
            </w:r>
            <w:r>
              <w:rPr>
                <w:rFonts w:cstheme="minorHAnsi"/>
              </w:rPr>
              <w:t xml:space="preserve"> – Vice Chair</w:t>
            </w:r>
          </w:p>
        </w:tc>
        <w:tc>
          <w:tcPr>
            <w:tcW w:w="1800" w:type="dxa"/>
          </w:tcPr>
          <w:p w14:paraId="1A8D3FD4" w14:textId="1A6DA9D7" w:rsidR="003E77E4" w:rsidRPr="00896B39" w:rsidRDefault="003E77E4" w:rsidP="003E77E4">
            <w:pPr>
              <w:rPr>
                <w:rFonts w:cstheme="minorHAnsi"/>
              </w:rPr>
            </w:pPr>
            <w:r w:rsidRPr="00896B39">
              <w:rPr>
                <w:rFonts w:cstheme="minorHAnsi"/>
              </w:rPr>
              <w:t>Matt Samelson</w:t>
            </w:r>
          </w:p>
        </w:tc>
        <w:tc>
          <w:tcPr>
            <w:tcW w:w="1890" w:type="dxa"/>
          </w:tcPr>
          <w:p w14:paraId="37D66E13" w14:textId="76D2A0A5" w:rsidR="003E77E4" w:rsidRPr="00896B39" w:rsidRDefault="003E77E4" w:rsidP="003E77E4">
            <w:pPr>
              <w:rPr>
                <w:rFonts w:cstheme="minorHAnsi"/>
              </w:rPr>
            </w:pPr>
            <w:r w:rsidRPr="00050846">
              <w:rPr>
                <w:rFonts w:cstheme="minorHAnsi"/>
              </w:rPr>
              <w:t>Mark Wilsey</w:t>
            </w:r>
          </w:p>
        </w:tc>
      </w:tr>
      <w:tr w:rsidR="003E77E4" w14:paraId="07246A61" w14:textId="77777777" w:rsidTr="008E16EE">
        <w:trPr>
          <w:trHeight w:val="270"/>
          <w:jc w:val="center"/>
        </w:trPr>
        <w:tc>
          <w:tcPr>
            <w:tcW w:w="2700" w:type="dxa"/>
            <w:shd w:val="clear" w:color="auto" w:fill="auto"/>
          </w:tcPr>
          <w:p w14:paraId="598616EA" w14:textId="3BF6D9CB" w:rsidR="003E77E4" w:rsidRDefault="003E77E4" w:rsidP="003E77E4">
            <w:pPr>
              <w:rPr>
                <w:rFonts w:cstheme="minorHAnsi"/>
                <w:sz w:val="24"/>
                <w:szCs w:val="24"/>
              </w:rPr>
            </w:pPr>
            <w:r w:rsidRPr="00E47075">
              <w:rPr>
                <w:rFonts w:cstheme="minorHAnsi"/>
              </w:rPr>
              <w:t>Alan Ford</w:t>
            </w:r>
          </w:p>
        </w:tc>
        <w:tc>
          <w:tcPr>
            <w:tcW w:w="1800" w:type="dxa"/>
          </w:tcPr>
          <w:p w14:paraId="0829E4A8" w14:textId="1FFF1F97" w:rsidR="003E77E4" w:rsidRDefault="003E77E4" w:rsidP="003E77E4">
            <w:pPr>
              <w:rPr>
                <w:rFonts w:ascii="Museo Slab 500" w:hAnsi="Museo Slab 500"/>
                <w:sz w:val="28"/>
                <w:szCs w:val="28"/>
              </w:rPr>
            </w:pPr>
            <w:r>
              <w:rPr>
                <w:rFonts w:cstheme="minorHAnsi"/>
              </w:rPr>
              <w:t>Wade Turner</w:t>
            </w:r>
          </w:p>
        </w:tc>
        <w:tc>
          <w:tcPr>
            <w:tcW w:w="1890" w:type="dxa"/>
          </w:tcPr>
          <w:p w14:paraId="4A35A5BF" w14:textId="50937E4C" w:rsidR="003E77E4" w:rsidRPr="002E7220" w:rsidRDefault="003E77E4" w:rsidP="003E77E4">
            <w:pPr>
              <w:rPr>
                <w:rFonts w:ascii="Museo Slab 500" w:hAnsi="Museo Slab 500"/>
                <w:sz w:val="24"/>
                <w:szCs w:val="24"/>
              </w:rPr>
            </w:pPr>
            <w:r>
              <w:rPr>
                <w:rFonts w:cstheme="minorHAnsi"/>
              </w:rPr>
              <w:t>George Welsh</w:t>
            </w:r>
          </w:p>
        </w:tc>
      </w:tr>
    </w:tbl>
    <w:p w14:paraId="74BB1DBF" w14:textId="61FFF35C" w:rsidR="00EA562E" w:rsidRDefault="00A51DC3"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58241" behindDoc="0" locked="0" layoutInCell="1" allowOverlap="1" wp14:anchorId="122A3E3C" wp14:editId="7D5FEB01">
                <wp:simplePos x="0" y="0"/>
                <wp:positionH relativeFrom="page">
                  <wp:posOffset>716280</wp:posOffset>
                </wp:positionH>
                <wp:positionV relativeFrom="margin">
                  <wp:posOffset>1874520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18B404"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6.4pt,147.6pt" to="524.4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" strokecolor="#5b9bd5 [3204]" strokeweight=".5pt">
                <v:stroke joinstyle="miter"/>
                <w10:wrap anchorx="page" anchory="margin"/>
              </v:line>
            </w:pict>
          </mc:Fallback>
        </mc:AlternateContent>
      </w:r>
    </w:p>
    <w:p w14:paraId="7692409C" w14:textId="69CC69B3"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A80B7C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A51DC3">
              <w:rPr>
                <w:rFonts w:cstheme="minorHAnsi"/>
              </w:rPr>
              <w:t>Wendy Wyman at 1:03pm</w:t>
            </w:r>
          </w:p>
        </w:tc>
      </w:tr>
      <w:tr w:rsidR="00956D99" w14:paraId="446407BC" w14:textId="77777777" w:rsidTr="008A460C">
        <w:trPr>
          <w:trHeight w:val="148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12FCEE2B"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 xml:space="preserve">Kevin Haas, </w:t>
            </w:r>
            <w:r w:rsidR="00A51DC3">
              <w:rPr>
                <w:rFonts w:cstheme="minorHAnsi"/>
              </w:rPr>
              <w:t>Jody Hovde</w:t>
            </w:r>
            <w:r w:rsidR="002714C2">
              <w:rPr>
                <w:rFonts w:cstheme="minorHAnsi"/>
              </w:rPr>
              <w:t xml:space="preserve">,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38515D">
              <w:rPr>
                <w:rFonts w:cstheme="minorHAnsi"/>
              </w:rPr>
              <w:t>George Welsh,</w:t>
            </w:r>
            <w:r w:rsidR="00A51DC3">
              <w:rPr>
                <w:rFonts w:cstheme="minorHAnsi"/>
              </w:rPr>
              <w:t xml:space="preserve"> Mark Wilsey, </w:t>
            </w:r>
            <w:r w:rsidR="0042031D" w:rsidRPr="007D75D2">
              <w:rPr>
                <w:rFonts w:cstheme="minorHAnsi"/>
              </w:rPr>
              <w:t>Wendy Wyman</w:t>
            </w:r>
          </w:p>
          <w:p w14:paraId="343E90A1" w14:textId="6DD7109A" w:rsidR="00E555D5" w:rsidRDefault="00E555D5" w:rsidP="00A51DC3">
            <w:pPr>
              <w:ind w:left="306"/>
              <w:rPr>
                <w:rFonts w:cstheme="minorHAnsi"/>
              </w:rPr>
            </w:pPr>
            <w:r>
              <w:rPr>
                <w:rFonts w:cstheme="minorHAnsi"/>
              </w:rPr>
              <w:t>Absent: Matt Samelson</w:t>
            </w:r>
          </w:p>
          <w:p w14:paraId="5A4FD9D1" w14:textId="59BAB1A2" w:rsidR="00030724" w:rsidRPr="00331E4B" w:rsidRDefault="00030724" w:rsidP="008F1A38">
            <w:pPr>
              <w:ind w:left="306"/>
              <w:rPr>
                <w:rFonts w:cstheme="minorHAnsi"/>
              </w:rPr>
            </w:pPr>
            <w:r>
              <w:rPr>
                <w:rFonts w:cstheme="minorHAnsi"/>
              </w:rPr>
              <w:t xml:space="preserve">Guests: </w:t>
            </w:r>
            <w:r w:rsidR="00872740">
              <w:rPr>
                <w:rFonts w:cstheme="minorHAnsi"/>
              </w:rPr>
              <w:t xml:space="preserve">Joe Peters, Attorney </w:t>
            </w:r>
            <w:r w:rsidR="007C084D">
              <w:rPr>
                <w:rFonts w:cstheme="minorHAnsi"/>
              </w:rPr>
              <w:t>General’s</w:t>
            </w:r>
            <w:r w:rsidR="00872740">
              <w:rPr>
                <w:rFonts w:cstheme="minorHAnsi"/>
              </w:rPr>
              <w:t xml:space="preserve"> Office</w:t>
            </w:r>
            <w:r w:rsidR="007C084D">
              <w:rPr>
                <w:rFonts w:cstheme="minorHAnsi"/>
              </w:rPr>
              <w:t xml:space="preserve">, Jared Bynum, Emma Bliesener, Outdoor Equity Coalition </w:t>
            </w:r>
          </w:p>
        </w:tc>
      </w:tr>
      <w:tr w:rsidR="00990C23" w14:paraId="50FF8249" w14:textId="77777777" w:rsidTr="00E555D5">
        <w:trPr>
          <w:trHeight w:val="2295"/>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proofErr w:type="gramStart"/>
            <w:r w:rsidRPr="002714C2">
              <w:rPr>
                <w:rFonts w:cstheme="minorHAnsi"/>
                <w:b/>
                <w:bCs/>
                <w:u w:val="single"/>
              </w:rPr>
              <w:t>Approve</w:t>
            </w:r>
            <w:proofErr w:type="gramEnd"/>
            <w:r w:rsidRPr="002714C2">
              <w:rPr>
                <w:rFonts w:cstheme="minorHAnsi"/>
                <w:b/>
                <w:bCs/>
                <w:u w:val="single"/>
              </w:rPr>
              <w:t xml:space="preserve"> Agenda:</w:t>
            </w:r>
          </w:p>
          <w:p w14:paraId="7E7888BF" w14:textId="6078C914" w:rsidR="00041DE2" w:rsidRPr="002714C2" w:rsidRDefault="00990C23" w:rsidP="00990C23">
            <w:pPr>
              <w:ind w:left="326"/>
              <w:rPr>
                <w:rFonts w:cstheme="minorHAnsi"/>
              </w:rPr>
            </w:pPr>
            <w:r w:rsidRPr="002714C2">
              <w:rPr>
                <w:rFonts w:cstheme="minorHAnsi"/>
              </w:rPr>
              <w:t xml:space="preserve">Motion moved: </w:t>
            </w:r>
            <w:r w:rsidR="00E555D5">
              <w:rPr>
                <w:rFonts w:cstheme="minorHAnsi"/>
              </w:rPr>
              <w:t>Jody Hovde</w:t>
            </w:r>
            <w:r w:rsidR="00903262" w:rsidRPr="002714C2">
              <w:rPr>
                <w:rFonts w:cstheme="minorHAnsi"/>
              </w:rPr>
              <w:t xml:space="preserve"> </w:t>
            </w:r>
            <w:r w:rsidR="00903262" w:rsidRPr="002714C2">
              <w:rPr>
                <w:rFonts w:cstheme="minorHAnsi"/>
                <w:i/>
                <w:iCs/>
                <w:sz w:val="18"/>
                <w:szCs w:val="18"/>
              </w:rPr>
              <w:t xml:space="preserve">Approve agenda </w:t>
            </w:r>
            <w:r w:rsidR="003F35DD" w:rsidRPr="002714C2">
              <w:rPr>
                <w:rFonts w:cstheme="minorHAnsi"/>
                <w:i/>
                <w:iCs/>
                <w:sz w:val="18"/>
                <w:szCs w:val="18"/>
              </w:rPr>
              <w:t>with changes suggested.</w:t>
            </w:r>
          </w:p>
          <w:p w14:paraId="4AF44657" w14:textId="7CB4598F"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E555D5">
              <w:rPr>
                <w:rFonts w:cstheme="minorHAnsi"/>
              </w:rPr>
              <w:t>George Welsh</w:t>
            </w:r>
          </w:p>
          <w:p w14:paraId="57F7765A" w14:textId="77777777" w:rsidR="00E555D5" w:rsidRDefault="00990C23" w:rsidP="00E555D5">
            <w:pPr>
              <w:ind w:left="306"/>
              <w:rPr>
                <w:rFonts w:cstheme="minorHAnsi"/>
              </w:rPr>
            </w:pPr>
            <w:r w:rsidRPr="002714C2">
              <w:rPr>
                <w:rFonts w:cstheme="minorHAnsi"/>
              </w:rPr>
              <w:t>All for</w:t>
            </w:r>
            <w:r w:rsidR="003F35DD" w:rsidRPr="002714C2">
              <w:rPr>
                <w:rFonts w:cstheme="minorHAnsi"/>
              </w:rPr>
              <w:t xml:space="preserve">: </w:t>
            </w:r>
            <w:r w:rsidR="00E555D5">
              <w:rPr>
                <w:rFonts w:cstheme="minorHAnsi"/>
              </w:rPr>
              <w:t>Alan Ford, Kevin Haas, Jody Hovde, Wade Turner,</w:t>
            </w:r>
            <w:r w:rsidR="00E555D5" w:rsidRPr="00893D02">
              <w:rPr>
                <w:rFonts w:cstheme="minorHAnsi"/>
              </w:rPr>
              <w:t xml:space="preserve"> Lara Vincent</w:t>
            </w:r>
            <w:r w:rsidR="00E555D5" w:rsidRPr="007D75D2">
              <w:rPr>
                <w:rFonts w:cstheme="minorHAnsi"/>
              </w:rPr>
              <w:t xml:space="preserve">, </w:t>
            </w:r>
            <w:r w:rsidR="00E555D5">
              <w:rPr>
                <w:rFonts w:cstheme="minorHAnsi"/>
              </w:rPr>
              <w:t xml:space="preserve">George Welsh, Mark Wilsey, </w:t>
            </w:r>
            <w:r w:rsidR="00E555D5" w:rsidRPr="007D75D2">
              <w:rPr>
                <w:rFonts w:cstheme="minorHAnsi"/>
              </w:rPr>
              <w:t>Wendy Wyman</w:t>
            </w:r>
          </w:p>
          <w:p w14:paraId="4B843A14" w14:textId="77777777" w:rsidR="00E555D5" w:rsidRDefault="00E555D5" w:rsidP="00E555D5">
            <w:pPr>
              <w:ind w:left="306"/>
              <w:rPr>
                <w:rFonts w:cstheme="minorHAnsi"/>
              </w:rPr>
            </w:pPr>
            <w:r>
              <w:rPr>
                <w:rFonts w:cstheme="minorHAnsi"/>
              </w:rPr>
              <w:t>Absent: Matt Samelson</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8A460C">
        <w:trPr>
          <w:trHeight w:val="225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6C7853DD"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2714C2">
              <w:rPr>
                <w:rFonts w:cstheme="minorHAnsi"/>
                <w:b/>
                <w:bCs/>
                <w:u w:val="single"/>
              </w:rPr>
              <w:t xml:space="preserve"> </w:t>
            </w:r>
            <w:r w:rsidR="00D239A9" w:rsidRPr="00D239A9">
              <w:rPr>
                <w:rFonts w:cstheme="minorHAnsi"/>
              </w:rPr>
              <w:t>September 19, 20</w:t>
            </w:r>
            <w:r w:rsidR="0038515D" w:rsidRPr="00D239A9">
              <w:rPr>
                <w:rFonts w:cstheme="minorHAnsi"/>
              </w:rPr>
              <w:t>24</w:t>
            </w:r>
          </w:p>
          <w:p w14:paraId="55FCF362" w14:textId="43127501" w:rsidR="00331E4B" w:rsidRPr="002714C2" w:rsidRDefault="00331E4B" w:rsidP="00331E4B">
            <w:pPr>
              <w:ind w:left="326"/>
              <w:rPr>
                <w:rFonts w:cstheme="minorHAnsi"/>
              </w:rPr>
            </w:pPr>
            <w:r w:rsidRPr="002714C2">
              <w:rPr>
                <w:rFonts w:cstheme="minorHAnsi"/>
              </w:rPr>
              <w:t xml:space="preserve">Motion moved: </w:t>
            </w:r>
            <w:r w:rsidR="00E555D5">
              <w:rPr>
                <w:rFonts w:cstheme="minorHAnsi"/>
              </w:rPr>
              <w:t>Kevin Haas</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as revised.</w:t>
            </w:r>
          </w:p>
          <w:p w14:paraId="6411CAF8" w14:textId="48D7FD70" w:rsidR="00331E4B" w:rsidRPr="002714C2" w:rsidRDefault="00331E4B" w:rsidP="00331E4B">
            <w:pPr>
              <w:ind w:left="326"/>
              <w:rPr>
                <w:rFonts w:cstheme="minorHAnsi"/>
              </w:rPr>
            </w:pPr>
            <w:r w:rsidRPr="002714C2">
              <w:rPr>
                <w:rFonts w:cstheme="minorHAnsi"/>
              </w:rPr>
              <w:t xml:space="preserve">Second by: </w:t>
            </w:r>
            <w:r w:rsidR="00E555D5">
              <w:rPr>
                <w:rFonts w:cstheme="minorHAnsi"/>
              </w:rPr>
              <w:t>Wade Turner</w:t>
            </w:r>
          </w:p>
          <w:p w14:paraId="7AB7CFBE" w14:textId="77777777" w:rsidR="00E555D5" w:rsidRDefault="00E555D5" w:rsidP="00E555D5">
            <w:pPr>
              <w:ind w:left="306"/>
              <w:rPr>
                <w:rFonts w:cstheme="minorHAnsi"/>
              </w:rPr>
            </w:pPr>
            <w:r w:rsidRPr="002714C2">
              <w:rPr>
                <w:rFonts w:cstheme="minorHAnsi"/>
              </w:rPr>
              <w:t xml:space="preserve">All for: </w:t>
            </w:r>
            <w:r>
              <w:rPr>
                <w:rFonts w:cstheme="minorHAnsi"/>
              </w:rPr>
              <w:t>Alan Ford, Kevin Haas, Jody Hovde, Wade Turner,</w:t>
            </w:r>
            <w:r w:rsidRPr="00893D02">
              <w:rPr>
                <w:rFonts w:cstheme="minorHAnsi"/>
              </w:rPr>
              <w:t xml:space="preserve"> Lara Vincent</w:t>
            </w:r>
            <w:r w:rsidRPr="007D75D2">
              <w:rPr>
                <w:rFonts w:cstheme="minorHAnsi"/>
              </w:rPr>
              <w:t xml:space="preserve">, </w:t>
            </w:r>
            <w:r>
              <w:rPr>
                <w:rFonts w:cstheme="minorHAnsi"/>
              </w:rPr>
              <w:t xml:space="preserve">George Welsh, Mark Wilsey, </w:t>
            </w:r>
            <w:r w:rsidRPr="007D75D2">
              <w:rPr>
                <w:rFonts w:cstheme="minorHAnsi"/>
              </w:rPr>
              <w:t>Wendy Wyman</w:t>
            </w:r>
          </w:p>
          <w:p w14:paraId="78A9A8B4" w14:textId="77777777" w:rsidR="00E555D5" w:rsidRDefault="00E555D5" w:rsidP="00E555D5">
            <w:pPr>
              <w:ind w:left="306"/>
              <w:rPr>
                <w:rFonts w:cstheme="minorHAnsi"/>
              </w:rPr>
            </w:pPr>
            <w:r>
              <w:rPr>
                <w:rFonts w:cstheme="minorHAnsi"/>
              </w:rPr>
              <w:t>Absent: Matt Samelson</w:t>
            </w:r>
          </w:p>
          <w:p w14:paraId="1FB9FBE7" w14:textId="77777777" w:rsidR="00E555D5" w:rsidRPr="002714C2" w:rsidRDefault="00E555D5" w:rsidP="00E555D5">
            <w:pPr>
              <w:ind w:left="326"/>
              <w:rPr>
                <w:rFonts w:cstheme="minorHAnsi"/>
              </w:rPr>
            </w:pPr>
            <w:r w:rsidRPr="002714C2">
              <w:rPr>
                <w:rFonts w:cstheme="minorHAnsi"/>
              </w:rPr>
              <w:t>All opposed: None</w:t>
            </w:r>
          </w:p>
          <w:p w14:paraId="6A116D1D" w14:textId="28602407" w:rsidR="00E555D5" w:rsidRPr="00E555D5" w:rsidRDefault="00E555D5" w:rsidP="00E555D5">
            <w:pPr>
              <w:ind w:left="306"/>
              <w:rPr>
                <w:rFonts w:cstheme="minorHAnsi"/>
              </w:rPr>
            </w:pPr>
            <w:r w:rsidRPr="002714C2">
              <w:rPr>
                <w:rFonts w:cstheme="minorHAnsi"/>
              </w:rPr>
              <w:t>Motion passed</w:t>
            </w:r>
          </w:p>
        </w:tc>
      </w:tr>
      <w:tr w:rsidR="002B288F" w14:paraId="6436E0F4" w14:textId="77777777" w:rsidTr="008A460C">
        <w:trPr>
          <w:trHeight w:val="720"/>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6F4FD269" w14:textId="77777777" w:rsidR="008D44D8" w:rsidRPr="007237E7" w:rsidRDefault="002B288F" w:rsidP="003F35DD">
            <w:pPr>
              <w:ind w:left="213"/>
              <w:rPr>
                <w:rFonts w:cstheme="minorHAnsi"/>
              </w:rPr>
            </w:pPr>
            <w:r w:rsidRPr="007237E7">
              <w:rPr>
                <w:rFonts w:cstheme="minorHAnsi"/>
                <w:b/>
                <w:bCs/>
                <w:u w:val="single"/>
              </w:rPr>
              <w:t>Board Report:</w:t>
            </w:r>
            <w:r w:rsidR="00893D02" w:rsidRPr="007237E7">
              <w:rPr>
                <w:rFonts w:cstheme="minorHAnsi"/>
              </w:rPr>
              <w:t xml:space="preserve"> </w:t>
            </w:r>
          </w:p>
          <w:p w14:paraId="1E84B595" w14:textId="630E9B1A" w:rsidR="007237E7" w:rsidRPr="007237E7" w:rsidRDefault="00E555D5" w:rsidP="003F35DD">
            <w:pPr>
              <w:ind w:left="213"/>
              <w:rPr>
                <w:rFonts w:cstheme="minorHAnsi"/>
              </w:rPr>
            </w:pPr>
            <w:r>
              <w:rPr>
                <w:rFonts w:cstheme="minorHAnsi"/>
              </w:rPr>
              <w:t>Nothing to report</w:t>
            </w:r>
            <w:r w:rsidR="007237E7" w:rsidRPr="007237E7">
              <w:rPr>
                <w:rFonts w:cstheme="minorHAnsi"/>
              </w:rPr>
              <w:t xml:space="preserve"> </w:t>
            </w:r>
          </w:p>
        </w:tc>
      </w:tr>
      <w:tr w:rsidR="002B288F" w14:paraId="3CF8ACCC" w14:textId="77777777" w:rsidTr="008A460C">
        <w:trPr>
          <w:trHeight w:val="2151"/>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C0A29" w:rsidRDefault="002B288F" w:rsidP="00A10CAF">
            <w:pPr>
              <w:ind w:left="213"/>
              <w:rPr>
                <w:rFonts w:cstheme="minorHAnsi"/>
              </w:rPr>
            </w:pPr>
            <w:r w:rsidRPr="00AC0A29">
              <w:rPr>
                <w:rFonts w:cstheme="minorHAnsi"/>
                <w:b/>
                <w:bCs/>
                <w:u w:val="single"/>
              </w:rPr>
              <w:t>Staff Report:</w:t>
            </w:r>
          </w:p>
          <w:p w14:paraId="7FF9A99C" w14:textId="5952C5D4" w:rsidR="008A460C" w:rsidRDefault="008A460C" w:rsidP="00F21CE0">
            <w:pPr>
              <w:pStyle w:val="ListParagraph"/>
              <w:numPr>
                <w:ilvl w:val="0"/>
                <w:numId w:val="1"/>
              </w:numPr>
              <w:rPr>
                <w:rFonts w:eastAsia="Times New Roman"/>
              </w:rPr>
            </w:pPr>
            <w:r>
              <w:rPr>
                <w:rFonts w:eastAsia="Times New Roman"/>
              </w:rPr>
              <w:t>Andy attended the National Council on School Facilities conference and gave a summary of the event.</w:t>
            </w:r>
          </w:p>
          <w:p w14:paraId="51927E3F" w14:textId="0FDBA1F3" w:rsidR="008A460C" w:rsidRDefault="008A460C" w:rsidP="00F21CE0">
            <w:pPr>
              <w:pStyle w:val="ListParagraph"/>
              <w:numPr>
                <w:ilvl w:val="0"/>
                <w:numId w:val="1"/>
              </w:numPr>
              <w:rPr>
                <w:rFonts w:eastAsia="Times New Roman"/>
              </w:rPr>
            </w:pPr>
            <w:r>
              <w:rPr>
                <w:rFonts w:eastAsia="Times New Roman"/>
              </w:rPr>
              <w:t xml:space="preserve">The FY25-26 Grant Round announcement is live on the BEST website. The </w:t>
            </w:r>
            <w:proofErr w:type="gramStart"/>
            <w:r>
              <w:rPr>
                <w:rFonts w:eastAsia="Times New Roman"/>
              </w:rPr>
              <w:t>intent</w:t>
            </w:r>
            <w:proofErr w:type="gramEnd"/>
            <w:r>
              <w:rPr>
                <w:rFonts w:eastAsia="Times New Roman"/>
              </w:rPr>
              <w:t xml:space="preserve"> to apply window is open until December 15</w:t>
            </w:r>
            <w:r w:rsidRPr="008A460C">
              <w:rPr>
                <w:rFonts w:eastAsia="Times New Roman"/>
                <w:vertAlign w:val="superscript"/>
              </w:rPr>
              <w:t>th</w:t>
            </w:r>
            <w:r>
              <w:rPr>
                <w:rFonts w:eastAsia="Times New Roman"/>
              </w:rPr>
              <w:t>. Potential applicants must notify BEST if they intend to apply for a FY25-26 BEST Grant.</w:t>
            </w:r>
          </w:p>
          <w:p w14:paraId="5DB65E1C" w14:textId="70887A85" w:rsidR="00CB0717" w:rsidRPr="00AC0A29" w:rsidRDefault="007237E7" w:rsidP="00F21CE0">
            <w:pPr>
              <w:pStyle w:val="ListParagraph"/>
              <w:numPr>
                <w:ilvl w:val="0"/>
                <w:numId w:val="1"/>
              </w:numPr>
              <w:rPr>
                <w:rFonts w:eastAsia="Times New Roman"/>
              </w:rPr>
            </w:pPr>
            <w:r w:rsidRPr="00AC0A29">
              <w:rPr>
                <w:rFonts w:eastAsia="Times New Roman"/>
              </w:rPr>
              <w:t>Andy shared some</w:t>
            </w:r>
            <w:r w:rsidR="008A460C">
              <w:rPr>
                <w:rFonts w:eastAsia="Times New Roman"/>
              </w:rPr>
              <w:t xml:space="preserve"> </w:t>
            </w:r>
            <w:r w:rsidRPr="00AC0A29">
              <w:rPr>
                <w:rFonts w:eastAsia="Times New Roman"/>
              </w:rPr>
              <w:t xml:space="preserve">upcoming ribbon cutting and </w:t>
            </w:r>
            <w:r w:rsidR="00E95A43" w:rsidRPr="00AC0A29">
              <w:rPr>
                <w:rFonts w:eastAsia="Times New Roman"/>
              </w:rPr>
              <w:t>groundbreaking</w:t>
            </w:r>
            <w:r w:rsidRPr="00AC0A29">
              <w:rPr>
                <w:rFonts w:eastAsia="Times New Roman"/>
              </w:rPr>
              <w:t xml:space="preserve"> ceremonies. </w:t>
            </w:r>
          </w:p>
          <w:p w14:paraId="19BE84C8" w14:textId="40A49584" w:rsidR="004901C0" w:rsidRPr="00AC0A29" w:rsidRDefault="00AC0A29" w:rsidP="00F21CE0">
            <w:pPr>
              <w:pStyle w:val="ListParagraph"/>
              <w:numPr>
                <w:ilvl w:val="0"/>
                <w:numId w:val="1"/>
              </w:numPr>
              <w:rPr>
                <w:rFonts w:eastAsia="Times New Roman"/>
              </w:rPr>
            </w:pPr>
            <w:r w:rsidRPr="00AC0A29">
              <w:rPr>
                <w:rFonts w:eastAsia="Times New Roman"/>
              </w:rPr>
              <w:t xml:space="preserve">The CCAB </w:t>
            </w:r>
            <w:proofErr w:type="gramStart"/>
            <w:r w:rsidRPr="00AC0A29">
              <w:rPr>
                <w:rFonts w:eastAsia="Times New Roman"/>
              </w:rPr>
              <w:t>was</w:t>
            </w:r>
            <w:proofErr w:type="gramEnd"/>
            <w:r w:rsidRPr="00AC0A29">
              <w:rPr>
                <w:rFonts w:eastAsia="Times New Roman"/>
              </w:rPr>
              <w:t xml:space="preserve"> given several project updates from across the state.</w:t>
            </w:r>
          </w:p>
        </w:tc>
      </w:tr>
      <w:tr w:rsidR="002D6405" w:rsidRPr="00A5434A" w14:paraId="77523FA4" w14:textId="77777777" w:rsidTr="002D4186">
        <w:trPr>
          <w:trHeight w:val="4599"/>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31FC0A26" w14:textId="77777777" w:rsidR="00AC0A29" w:rsidRPr="00D239A9" w:rsidRDefault="00AC0A29" w:rsidP="00AC0A29">
            <w:pPr>
              <w:ind w:left="340"/>
              <w:rPr>
                <w:rFonts w:cstheme="minorHAnsi"/>
                <w:b/>
                <w:bCs/>
                <w:u w:val="single"/>
              </w:rPr>
            </w:pPr>
            <w:r w:rsidRPr="00D239A9">
              <w:rPr>
                <w:rFonts w:cstheme="minorHAnsi"/>
                <w:b/>
                <w:bCs/>
                <w:u w:val="single"/>
              </w:rPr>
              <w:t>Discussion Items:</w:t>
            </w:r>
          </w:p>
          <w:p w14:paraId="2DDCF6C8" w14:textId="07C53DCB" w:rsidR="008A460C" w:rsidRDefault="008A460C" w:rsidP="00F21CE0">
            <w:pPr>
              <w:pStyle w:val="ListParagraph"/>
              <w:numPr>
                <w:ilvl w:val="0"/>
                <w:numId w:val="3"/>
              </w:numPr>
              <w:rPr>
                <w:rFonts w:cstheme="minorHAnsi"/>
              </w:rPr>
            </w:pPr>
            <w:r w:rsidRPr="0020219C">
              <w:rPr>
                <w:rFonts w:cstheme="minorHAnsi"/>
              </w:rPr>
              <w:t>Board Training with Attorney General’s Office</w:t>
            </w:r>
            <w:r>
              <w:rPr>
                <w:rFonts w:cstheme="minorHAnsi"/>
              </w:rPr>
              <w:t>:</w:t>
            </w:r>
          </w:p>
          <w:p w14:paraId="1942BB46" w14:textId="6B6C1504" w:rsidR="008A460C" w:rsidRDefault="008A460C" w:rsidP="00F21CE0">
            <w:pPr>
              <w:pStyle w:val="ListParagraph"/>
              <w:numPr>
                <w:ilvl w:val="1"/>
                <w:numId w:val="3"/>
              </w:numPr>
              <w:ind w:left="1118"/>
              <w:rPr>
                <w:rFonts w:cstheme="minorHAnsi"/>
              </w:rPr>
            </w:pPr>
            <w:r>
              <w:rPr>
                <w:rFonts w:cstheme="minorHAnsi"/>
              </w:rPr>
              <w:t>Joe Peters with the AG’s office provided training</w:t>
            </w:r>
            <w:r w:rsidR="000E4115">
              <w:rPr>
                <w:rFonts w:cstheme="minorHAnsi"/>
              </w:rPr>
              <w:t xml:space="preserve"> to the CCAB on open meetings, open records, conflict of interest as well as </w:t>
            </w:r>
            <w:r>
              <w:rPr>
                <w:rFonts w:cstheme="minorHAnsi"/>
              </w:rPr>
              <w:t>best practices</w:t>
            </w:r>
            <w:r w:rsidR="000E4115">
              <w:rPr>
                <w:rFonts w:cstheme="minorHAnsi"/>
              </w:rPr>
              <w:t>.</w:t>
            </w:r>
          </w:p>
          <w:p w14:paraId="10F42D47" w14:textId="77777777" w:rsidR="008A460C" w:rsidRPr="00F25DF3" w:rsidRDefault="008A460C" w:rsidP="00F21CE0">
            <w:pPr>
              <w:pStyle w:val="ListParagraph"/>
              <w:numPr>
                <w:ilvl w:val="0"/>
                <w:numId w:val="3"/>
              </w:numPr>
              <w:rPr>
                <w:rFonts w:cstheme="minorHAnsi"/>
              </w:rPr>
            </w:pPr>
            <w:r>
              <w:rPr>
                <w:rFonts w:cstheme="minorHAnsi"/>
              </w:rPr>
              <w:t xml:space="preserve">Legislative Updates and </w:t>
            </w:r>
            <w:r w:rsidRPr="00F25DF3">
              <w:rPr>
                <w:rFonts w:cstheme="minorHAnsi"/>
              </w:rPr>
              <w:t>Discussions</w:t>
            </w:r>
          </w:p>
          <w:p w14:paraId="0279AF60" w14:textId="2B888F29" w:rsidR="008A460C" w:rsidRPr="00F25DF3" w:rsidRDefault="008A460C" w:rsidP="00F21CE0">
            <w:pPr>
              <w:pStyle w:val="ListParagraph"/>
              <w:numPr>
                <w:ilvl w:val="1"/>
                <w:numId w:val="3"/>
              </w:numPr>
              <w:ind w:left="1118"/>
              <w:rPr>
                <w:rFonts w:cstheme="minorHAnsi"/>
              </w:rPr>
            </w:pPr>
            <w:r w:rsidRPr="00F25DF3">
              <w:rPr>
                <w:rFonts w:cstheme="minorHAnsi"/>
              </w:rPr>
              <w:t>Colorado Outdoor Equity Grant Program</w:t>
            </w:r>
            <w:r w:rsidR="007C084D">
              <w:rPr>
                <w:rFonts w:cstheme="minorHAnsi"/>
              </w:rPr>
              <w:t xml:space="preserve">: Jared Bynum from the Outdoor Equity Coalition presented to the CCAB on the outdoor equity </w:t>
            </w:r>
            <w:r w:rsidR="002C4B87">
              <w:rPr>
                <w:rFonts w:cstheme="minorHAnsi"/>
              </w:rPr>
              <w:t xml:space="preserve">legislative </w:t>
            </w:r>
            <w:r w:rsidR="007C084D">
              <w:rPr>
                <w:rFonts w:cstheme="minorHAnsi"/>
              </w:rPr>
              <w:t>initiative and how that may affect the BEST program.</w:t>
            </w:r>
          </w:p>
          <w:p w14:paraId="7EF03A16" w14:textId="77777777" w:rsidR="00147219" w:rsidRPr="00147219" w:rsidRDefault="008A460C" w:rsidP="00F21CE0">
            <w:pPr>
              <w:pStyle w:val="ListParagraph"/>
              <w:numPr>
                <w:ilvl w:val="1"/>
                <w:numId w:val="3"/>
              </w:numPr>
              <w:ind w:left="1120"/>
              <w:rPr>
                <w:rFonts w:cstheme="minorHAnsi"/>
              </w:rPr>
            </w:pPr>
            <w:r w:rsidRPr="00F25DF3">
              <w:rPr>
                <w:rFonts w:cstheme="minorHAnsi"/>
              </w:rPr>
              <w:t>HB24-1448 and the State Facility Incentive Grant</w:t>
            </w:r>
            <w:r w:rsidR="00147219">
              <w:rPr>
                <w:rFonts w:cstheme="minorHAnsi"/>
              </w:rPr>
              <w:t xml:space="preserve">: </w:t>
            </w:r>
            <w:r w:rsidR="00147219" w:rsidRPr="00147219">
              <w:rPr>
                <w:rFonts w:cstheme="minorHAnsi"/>
              </w:rPr>
              <w:t>CDE’s Schools of Choice Unit was officially awarded the grant. To qualify HB24-1448 increased revenue to Charter School Capital Construction Program with a transfer from the Capital Construction Assistance Fund annually.</w:t>
            </w:r>
          </w:p>
          <w:p w14:paraId="11499A4B" w14:textId="3C89B022" w:rsidR="008A460C" w:rsidRPr="00147219" w:rsidRDefault="00147219" w:rsidP="00F21CE0">
            <w:pPr>
              <w:pStyle w:val="ListParagraph"/>
              <w:numPr>
                <w:ilvl w:val="1"/>
                <w:numId w:val="3"/>
              </w:numPr>
              <w:ind w:left="1120"/>
              <w:rPr>
                <w:rFonts w:cstheme="minorHAnsi"/>
              </w:rPr>
            </w:pPr>
            <w:r w:rsidRPr="00147219">
              <w:rPr>
                <w:rFonts w:cstheme="minorHAnsi"/>
              </w:rPr>
              <w:t>Brandon and Andy will now serve on the grant’s “Core Team” providing oversight and guidance on how funds are spent.</w:t>
            </w:r>
          </w:p>
          <w:p w14:paraId="4FB0ED5D" w14:textId="77777777" w:rsidR="008A460C" w:rsidRDefault="008A460C" w:rsidP="00F21CE0">
            <w:pPr>
              <w:pStyle w:val="ListParagraph"/>
              <w:numPr>
                <w:ilvl w:val="0"/>
                <w:numId w:val="3"/>
              </w:numPr>
              <w:rPr>
                <w:rFonts w:cstheme="minorHAnsi"/>
              </w:rPr>
            </w:pPr>
            <w:r>
              <w:rPr>
                <w:rFonts w:cstheme="minorHAnsi"/>
              </w:rPr>
              <w:t xml:space="preserve">Review of Priorities from August Retreat </w:t>
            </w:r>
          </w:p>
          <w:p w14:paraId="5267E893" w14:textId="422A9658" w:rsidR="00DA414A" w:rsidRPr="008A460C" w:rsidRDefault="008A460C" w:rsidP="00F21CE0">
            <w:pPr>
              <w:pStyle w:val="ListParagraph"/>
              <w:numPr>
                <w:ilvl w:val="1"/>
                <w:numId w:val="3"/>
              </w:numPr>
              <w:ind w:left="1118"/>
              <w:rPr>
                <w:rFonts w:cstheme="minorHAnsi"/>
              </w:rPr>
            </w:pPr>
            <w:r>
              <w:rPr>
                <w:rFonts w:cstheme="minorHAnsi"/>
              </w:rPr>
              <w:t>Staff Evaluation Criteria</w:t>
            </w:r>
            <w:r w:rsidR="002D4186">
              <w:rPr>
                <w:rFonts w:cstheme="minorHAnsi"/>
              </w:rPr>
              <w:t>: Meg reviewed with the CCAB the progress made by staff on the evaluation criteria and ranking system. The CCAB provided feedback.</w:t>
            </w:r>
          </w:p>
        </w:tc>
      </w:tr>
      <w:tr w:rsidR="00941D1B" w14:paraId="284AA83C" w14:textId="77777777" w:rsidTr="0090493F">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724ED0E3" w14:textId="77777777" w:rsidR="00DA414A" w:rsidRPr="00E604A4" w:rsidRDefault="00DA414A" w:rsidP="00F21CE0">
            <w:pPr>
              <w:pStyle w:val="ListParagraph"/>
              <w:numPr>
                <w:ilvl w:val="0"/>
                <w:numId w:val="2"/>
              </w:numPr>
              <w:ind w:left="495" w:hanging="225"/>
              <w:rPr>
                <w:rFonts w:cstheme="minorHAnsi"/>
              </w:rPr>
            </w:pPr>
            <w:r w:rsidRPr="000057CF">
              <w:t xml:space="preserve">December - CCAB would like to hold this meeting in Colorado Springs during the CASB conference. </w:t>
            </w:r>
            <w:r w:rsidR="000057CF" w:rsidRPr="000057CF">
              <w:t>More details will be announced once finalized.</w:t>
            </w:r>
            <w:r w:rsidR="000057CF">
              <w:t xml:space="preserve"> </w:t>
            </w:r>
          </w:p>
          <w:p w14:paraId="13C93032" w14:textId="64D16941" w:rsidR="00E604A4" w:rsidRPr="00D85576" w:rsidRDefault="00E604A4" w:rsidP="00F21CE0">
            <w:pPr>
              <w:pStyle w:val="ListParagraph"/>
              <w:numPr>
                <w:ilvl w:val="0"/>
                <w:numId w:val="2"/>
              </w:numPr>
              <w:ind w:left="495" w:hanging="225"/>
              <w:rPr>
                <w:rFonts w:cstheme="minorHAnsi"/>
              </w:rPr>
            </w:pPr>
            <w:r>
              <w:t xml:space="preserve">January </w:t>
            </w:r>
            <w:r w:rsidR="0090493F">
              <w:t xml:space="preserve">16, 2025 – Virtual </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1157D4EE"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324D62">
              <w:rPr>
                <w:rFonts w:cstheme="minorHAnsi"/>
              </w:rPr>
              <w:t xml:space="preserve">Wendy Wyman at </w:t>
            </w:r>
            <w:r w:rsidR="0090493F">
              <w:rPr>
                <w:rFonts w:cstheme="minorHAnsi"/>
              </w:rPr>
              <w:t>3:23</w:t>
            </w:r>
            <w:r w:rsidR="00324D62">
              <w:rPr>
                <w:rFonts w:cstheme="minorHAnsi"/>
              </w:rPr>
              <w:t>pm</w:t>
            </w:r>
          </w:p>
        </w:tc>
      </w:tr>
    </w:tbl>
    <w:p w14:paraId="1991FB78" w14:textId="77777777" w:rsidR="0081004C" w:rsidRPr="0081004C" w:rsidRDefault="0081004C" w:rsidP="0081004C"/>
    <w:p w14:paraId="23107F38" w14:textId="77777777" w:rsidR="0081004C" w:rsidRPr="0081004C" w:rsidRDefault="0081004C" w:rsidP="0081004C"/>
    <w:p w14:paraId="0EE44331" w14:textId="77777777" w:rsidR="0081004C" w:rsidRPr="0081004C" w:rsidRDefault="0081004C" w:rsidP="0081004C"/>
    <w:p w14:paraId="1DB6FAB8" w14:textId="77777777" w:rsidR="0081004C" w:rsidRPr="0081004C" w:rsidRDefault="0081004C" w:rsidP="0081004C"/>
    <w:p w14:paraId="66465D58" w14:textId="77777777" w:rsidR="0081004C" w:rsidRPr="0081004C" w:rsidRDefault="0081004C" w:rsidP="0081004C"/>
    <w:p w14:paraId="776E57DF" w14:textId="77777777" w:rsidR="0081004C" w:rsidRPr="0081004C" w:rsidRDefault="0081004C" w:rsidP="0081004C"/>
    <w:p w14:paraId="03526213" w14:textId="0A892269" w:rsidR="0081004C" w:rsidRPr="0081004C" w:rsidRDefault="0081004C" w:rsidP="0081004C">
      <w:pPr>
        <w:tabs>
          <w:tab w:val="left" w:pos="7356"/>
        </w:tabs>
      </w:pPr>
      <w:r>
        <w:tab/>
      </w:r>
    </w:p>
    <w:sectPr w:rsidR="0081004C" w:rsidRPr="0081004C" w:rsidSect="00DC49C9">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CAA1" w14:textId="77777777" w:rsidR="00FE3DE4" w:rsidRDefault="00FE3DE4" w:rsidP="00492E4D">
      <w:pPr>
        <w:spacing w:after="0" w:line="240" w:lineRule="auto"/>
      </w:pPr>
      <w:r>
        <w:separator/>
      </w:r>
    </w:p>
  </w:endnote>
  <w:endnote w:type="continuationSeparator" w:id="0">
    <w:p w14:paraId="7CEBF23F" w14:textId="77777777" w:rsidR="00FE3DE4" w:rsidRDefault="00FE3DE4" w:rsidP="00492E4D">
      <w:pPr>
        <w:spacing w:after="0" w:line="240" w:lineRule="auto"/>
      </w:pPr>
      <w:r>
        <w:continuationSeparator/>
      </w:r>
    </w:p>
  </w:endnote>
  <w:endnote w:type="continuationNotice" w:id="1">
    <w:p w14:paraId="18535C49" w14:textId="77777777" w:rsidR="00FE3DE4" w:rsidRDefault="00FE3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1DA8" w14:textId="77777777" w:rsidR="00432FDC" w:rsidRPr="008D6798" w:rsidRDefault="00432FDC" w:rsidP="00432FDC">
    <w:pPr>
      <w:pStyle w:val="Footer"/>
      <w:jc w:val="center"/>
      <w:rPr>
        <w:rFonts w:ascii="Museo Slab 500" w:hAnsi="Museo Slab 500"/>
        <w:i/>
        <w:iCs/>
        <w:color w:val="005490"/>
        <w:sz w:val="20"/>
        <w:szCs w:val="20"/>
      </w:rPr>
    </w:pPr>
    <w:r w:rsidRPr="00EA09F0">
      <w:rPr>
        <w:rFonts w:ascii="Museo Slab 500" w:hAnsi="Museo Slab 500"/>
        <w:color w:val="005490"/>
        <w:sz w:val="20"/>
        <w:szCs w:val="20"/>
      </w:rPr>
      <w:t xml:space="preserve">CDE </w:t>
    </w:r>
    <w:r>
      <w:rPr>
        <w:rFonts w:ascii="Museo Slab 500" w:hAnsi="Museo Slab 500"/>
        <w:color w:val="005490"/>
        <w:sz w:val="20"/>
        <w:szCs w:val="20"/>
      </w:rPr>
      <w:t>Vision:</w:t>
    </w:r>
    <w:r w:rsidRPr="008D6798">
      <w:rPr>
        <w:rFonts w:ascii="Museo Slab 500" w:hAnsi="Museo Slab 500"/>
        <w:i/>
        <w:iCs/>
        <w:color w:val="005490"/>
        <w:sz w:val="20"/>
        <w:szCs w:val="20"/>
      </w:rPr>
      <w:t xml:space="preserve"> To create an equitable educational environment where all students and staff in Colorado thrive.</w:t>
    </w:r>
  </w:p>
  <w:p w14:paraId="6B309082" w14:textId="6FACDB18" w:rsidR="003D694D" w:rsidRPr="00432FDC" w:rsidRDefault="003D694D" w:rsidP="00432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8A09" w14:textId="77777777" w:rsidR="000277A3" w:rsidRDefault="0002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9D3D" w14:textId="77777777" w:rsidR="00FE3DE4" w:rsidRDefault="00FE3DE4" w:rsidP="00492E4D">
      <w:pPr>
        <w:spacing w:after="0" w:line="240" w:lineRule="auto"/>
      </w:pPr>
      <w:r>
        <w:separator/>
      </w:r>
    </w:p>
  </w:footnote>
  <w:footnote w:type="continuationSeparator" w:id="0">
    <w:p w14:paraId="04255246" w14:textId="77777777" w:rsidR="00FE3DE4" w:rsidRDefault="00FE3DE4" w:rsidP="00492E4D">
      <w:pPr>
        <w:spacing w:after="0" w:line="240" w:lineRule="auto"/>
      </w:pPr>
      <w:r>
        <w:continuationSeparator/>
      </w:r>
    </w:p>
  </w:footnote>
  <w:footnote w:type="continuationNotice" w:id="1">
    <w:p w14:paraId="60290CBD" w14:textId="77777777" w:rsidR="00FE3DE4" w:rsidRDefault="00FE3D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074C" w14:textId="77777777" w:rsidR="000277A3" w:rsidRDefault="00027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437A" w14:textId="77777777" w:rsidR="000277A3" w:rsidRDefault="00027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4657986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5DD46F53">
          <wp:simplePos x="0" y="0"/>
          <wp:positionH relativeFrom="page">
            <wp:posOffset>3855720</wp:posOffset>
          </wp:positionH>
          <wp:positionV relativeFrom="paragraph">
            <wp:posOffset>76200</wp:posOffset>
          </wp:positionV>
          <wp:extent cx="2118360" cy="1219200"/>
          <wp:effectExtent l="0" t="0" r="0" b="0"/>
          <wp:wrapNone/>
          <wp:docPr id="1769161171" name="Picture 5" descr="A yellow crane with a black background&#10;&#10;Building Excellent Schools Tod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descr="A yellow crane with a black background&#10;&#10;Building Excellent Schools Today logo"/>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39BFAFCD">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303581755">
    <w:abstractNumId w:val="2"/>
  </w:num>
  <w:num w:numId="2" w16cid:durableId="1413044356">
    <w:abstractNumId w:val="0"/>
  </w:num>
  <w:num w:numId="3" w16cid:durableId="3801765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22A1C"/>
    <w:rsid w:val="0002543E"/>
    <w:rsid w:val="000277A3"/>
    <w:rsid w:val="00030724"/>
    <w:rsid w:val="00032466"/>
    <w:rsid w:val="000326B7"/>
    <w:rsid w:val="0003457B"/>
    <w:rsid w:val="00040248"/>
    <w:rsid w:val="00040DD6"/>
    <w:rsid w:val="00041DE2"/>
    <w:rsid w:val="00044DA6"/>
    <w:rsid w:val="0004747E"/>
    <w:rsid w:val="00062C6C"/>
    <w:rsid w:val="00063020"/>
    <w:rsid w:val="00067D42"/>
    <w:rsid w:val="00086029"/>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7219"/>
    <w:rsid w:val="00153B03"/>
    <w:rsid w:val="00164714"/>
    <w:rsid w:val="0016589B"/>
    <w:rsid w:val="001701EB"/>
    <w:rsid w:val="00170E8F"/>
    <w:rsid w:val="00175A6B"/>
    <w:rsid w:val="0019043A"/>
    <w:rsid w:val="001A492B"/>
    <w:rsid w:val="001A51C1"/>
    <w:rsid w:val="001B2899"/>
    <w:rsid w:val="001B34B0"/>
    <w:rsid w:val="001B526D"/>
    <w:rsid w:val="001B61D1"/>
    <w:rsid w:val="001D0BED"/>
    <w:rsid w:val="001D77C4"/>
    <w:rsid w:val="001E3342"/>
    <w:rsid w:val="001E4CC2"/>
    <w:rsid w:val="001F765D"/>
    <w:rsid w:val="00200FB8"/>
    <w:rsid w:val="00202865"/>
    <w:rsid w:val="002166AC"/>
    <w:rsid w:val="00223B86"/>
    <w:rsid w:val="00225DB1"/>
    <w:rsid w:val="00231765"/>
    <w:rsid w:val="00234F92"/>
    <w:rsid w:val="00235243"/>
    <w:rsid w:val="0024330D"/>
    <w:rsid w:val="002452C9"/>
    <w:rsid w:val="002520BF"/>
    <w:rsid w:val="002520DB"/>
    <w:rsid w:val="00256E37"/>
    <w:rsid w:val="00262C98"/>
    <w:rsid w:val="00263CE2"/>
    <w:rsid w:val="00264CF3"/>
    <w:rsid w:val="002714C2"/>
    <w:rsid w:val="00273719"/>
    <w:rsid w:val="0029368A"/>
    <w:rsid w:val="00297DF8"/>
    <w:rsid w:val="002A678F"/>
    <w:rsid w:val="002B288F"/>
    <w:rsid w:val="002C0097"/>
    <w:rsid w:val="002C4B87"/>
    <w:rsid w:val="002D4186"/>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8044A"/>
    <w:rsid w:val="0038515D"/>
    <w:rsid w:val="003852DB"/>
    <w:rsid w:val="00391BC1"/>
    <w:rsid w:val="00392243"/>
    <w:rsid w:val="0039746B"/>
    <w:rsid w:val="003A45BB"/>
    <w:rsid w:val="003A4DE8"/>
    <w:rsid w:val="003A5931"/>
    <w:rsid w:val="003B1A3E"/>
    <w:rsid w:val="003B73A9"/>
    <w:rsid w:val="003D2350"/>
    <w:rsid w:val="003D549B"/>
    <w:rsid w:val="003D694D"/>
    <w:rsid w:val="003D7316"/>
    <w:rsid w:val="003E064D"/>
    <w:rsid w:val="003E77E4"/>
    <w:rsid w:val="003F25D0"/>
    <w:rsid w:val="003F35DD"/>
    <w:rsid w:val="00410325"/>
    <w:rsid w:val="00415394"/>
    <w:rsid w:val="0042031D"/>
    <w:rsid w:val="0042365B"/>
    <w:rsid w:val="00427025"/>
    <w:rsid w:val="00432FDC"/>
    <w:rsid w:val="0044241F"/>
    <w:rsid w:val="00453C2B"/>
    <w:rsid w:val="0045640D"/>
    <w:rsid w:val="00457571"/>
    <w:rsid w:val="00472481"/>
    <w:rsid w:val="00473274"/>
    <w:rsid w:val="00475FB3"/>
    <w:rsid w:val="004901C0"/>
    <w:rsid w:val="00492E4D"/>
    <w:rsid w:val="004B204D"/>
    <w:rsid w:val="004B2B37"/>
    <w:rsid w:val="004B4B58"/>
    <w:rsid w:val="004F235E"/>
    <w:rsid w:val="005018B4"/>
    <w:rsid w:val="0050585E"/>
    <w:rsid w:val="005114EA"/>
    <w:rsid w:val="00516929"/>
    <w:rsid w:val="005337D0"/>
    <w:rsid w:val="00540017"/>
    <w:rsid w:val="00541E17"/>
    <w:rsid w:val="00542E57"/>
    <w:rsid w:val="00551715"/>
    <w:rsid w:val="005551A9"/>
    <w:rsid w:val="00566ADE"/>
    <w:rsid w:val="00573BFB"/>
    <w:rsid w:val="00573EE2"/>
    <w:rsid w:val="0057447F"/>
    <w:rsid w:val="00590F81"/>
    <w:rsid w:val="005963D4"/>
    <w:rsid w:val="005D4D64"/>
    <w:rsid w:val="005E12F8"/>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5B7D"/>
    <w:rsid w:val="007C084D"/>
    <w:rsid w:val="007C266B"/>
    <w:rsid w:val="007C6693"/>
    <w:rsid w:val="007D75D2"/>
    <w:rsid w:val="007E5F19"/>
    <w:rsid w:val="007E72FB"/>
    <w:rsid w:val="008067DC"/>
    <w:rsid w:val="0081004C"/>
    <w:rsid w:val="008173A6"/>
    <w:rsid w:val="00822474"/>
    <w:rsid w:val="008246A8"/>
    <w:rsid w:val="00834610"/>
    <w:rsid w:val="00851263"/>
    <w:rsid w:val="0085446C"/>
    <w:rsid w:val="00856476"/>
    <w:rsid w:val="00857E3D"/>
    <w:rsid w:val="00860728"/>
    <w:rsid w:val="00861355"/>
    <w:rsid w:val="00865702"/>
    <w:rsid w:val="00872740"/>
    <w:rsid w:val="00874163"/>
    <w:rsid w:val="00883D4C"/>
    <w:rsid w:val="00890C10"/>
    <w:rsid w:val="00891E57"/>
    <w:rsid w:val="00893D02"/>
    <w:rsid w:val="008A460C"/>
    <w:rsid w:val="008A4641"/>
    <w:rsid w:val="008A59A5"/>
    <w:rsid w:val="008A7291"/>
    <w:rsid w:val="008A7A85"/>
    <w:rsid w:val="008B0A17"/>
    <w:rsid w:val="008B6966"/>
    <w:rsid w:val="008C7F3C"/>
    <w:rsid w:val="008D183E"/>
    <w:rsid w:val="008D24F7"/>
    <w:rsid w:val="008D2A51"/>
    <w:rsid w:val="008D3835"/>
    <w:rsid w:val="008D3C0A"/>
    <w:rsid w:val="008D44D8"/>
    <w:rsid w:val="008D5622"/>
    <w:rsid w:val="008E16EE"/>
    <w:rsid w:val="008E5BC7"/>
    <w:rsid w:val="008F1A38"/>
    <w:rsid w:val="008F78E8"/>
    <w:rsid w:val="00903262"/>
    <w:rsid w:val="0090493F"/>
    <w:rsid w:val="009076A2"/>
    <w:rsid w:val="00922D3C"/>
    <w:rsid w:val="00927D56"/>
    <w:rsid w:val="00936E38"/>
    <w:rsid w:val="00941897"/>
    <w:rsid w:val="00941D1B"/>
    <w:rsid w:val="0094351C"/>
    <w:rsid w:val="0094404E"/>
    <w:rsid w:val="009505C0"/>
    <w:rsid w:val="0095077A"/>
    <w:rsid w:val="009518B4"/>
    <w:rsid w:val="00956D99"/>
    <w:rsid w:val="009667A2"/>
    <w:rsid w:val="009747B9"/>
    <w:rsid w:val="009761A4"/>
    <w:rsid w:val="00976613"/>
    <w:rsid w:val="009865B9"/>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D677E"/>
    <w:rsid w:val="009E2920"/>
    <w:rsid w:val="009E64DD"/>
    <w:rsid w:val="009F4404"/>
    <w:rsid w:val="00A04E38"/>
    <w:rsid w:val="00A10B3A"/>
    <w:rsid w:val="00A10CAF"/>
    <w:rsid w:val="00A15CA5"/>
    <w:rsid w:val="00A24F60"/>
    <w:rsid w:val="00A36C13"/>
    <w:rsid w:val="00A4220B"/>
    <w:rsid w:val="00A44C1F"/>
    <w:rsid w:val="00A51DC3"/>
    <w:rsid w:val="00A5434A"/>
    <w:rsid w:val="00A659F4"/>
    <w:rsid w:val="00A67595"/>
    <w:rsid w:val="00A67DE2"/>
    <w:rsid w:val="00A7468E"/>
    <w:rsid w:val="00A7737D"/>
    <w:rsid w:val="00A95171"/>
    <w:rsid w:val="00A95EC2"/>
    <w:rsid w:val="00AA1343"/>
    <w:rsid w:val="00AA214E"/>
    <w:rsid w:val="00AB4CB3"/>
    <w:rsid w:val="00AB68B6"/>
    <w:rsid w:val="00AC0A29"/>
    <w:rsid w:val="00AC195A"/>
    <w:rsid w:val="00AC1A6B"/>
    <w:rsid w:val="00AC679B"/>
    <w:rsid w:val="00AD514C"/>
    <w:rsid w:val="00AE2DBB"/>
    <w:rsid w:val="00AE7E7A"/>
    <w:rsid w:val="00AF1413"/>
    <w:rsid w:val="00B15859"/>
    <w:rsid w:val="00B17D34"/>
    <w:rsid w:val="00B24479"/>
    <w:rsid w:val="00B2491A"/>
    <w:rsid w:val="00B5081B"/>
    <w:rsid w:val="00B53A68"/>
    <w:rsid w:val="00B71423"/>
    <w:rsid w:val="00B72542"/>
    <w:rsid w:val="00B752D2"/>
    <w:rsid w:val="00B85CF2"/>
    <w:rsid w:val="00B9050A"/>
    <w:rsid w:val="00BA3C57"/>
    <w:rsid w:val="00BC3D2C"/>
    <w:rsid w:val="00BC7D4B"/>
    <w:rsid w:val="00BD3CC1"/>
    <w:rsid w:val="00BD64EF"/>
    <w:rsid w:val="00BE0336"/>
    <w:rsid w:val="00BE6DAD"/>
    <w:rsid w:val="00C005C7"/>
    <w:rsid w:val="00C028B7"/>
    <w:rsid w:val="00C03D32"/>
    <w:rsid w:val="00C17F69"/>
    <w:rsid w:val="00C46149"/>
    <w:rsid w:val="00C526EC"/>
    <w:rsid w:val="00C54F8C"/>
    <w:rsid w:val="00C5627D"/>
    <w:rsid w:val="00C61EED"/>
    <w:rsid w:val="00C659FD"/>
    <w:rsid w:val="00C73F5C"/>
    <w:rsid w:val="00C77EBF"/>
    <w:rsid w:val="00C921EF"/>
    <w:rsid w:val="00C976A5"/>
    <w:rsid w:val="00CB0717"/>
    <w:rsid w:val="00CB7A18"/>
    <w:rsid w:val="00CC10D7"/>
    <w:rsid w:val="00CC315C"/>
    <w:rsid w:val="00CC7C26"/>
    <w:rsid w:val="00CD0363"/>
    <w:rsid w:val="00CD2609"/>
    <w:rsid w:val="00CD62C1"/>
    <w:rsid w:val="00CE159A"/>
    <w:rsid w:val="00CE4B68"/>
    <w:rsid w:val="00CF188A"/>
    <w:rsid w:val="00CF7BEF"/>
    <w:rsid w:val="00D026E6"/>
    <w:rsid w:val="00D0583E"/>
    <w:rsid w:val="00D17817"/>
    <w:rsid w:val="00D224BD"/>
    <w:rsid w:val="00D239A9"/>
    <w:rsid w:val="00D25103"/>
    <w:rsid w:val="00D316D3"/>
    <w:rsid w:val="00D32506"/>
    <w:rsid w:val="00D326BB"/>
    <w:rsid w:val="00D32D0C"/>
    <w:rsid w:val="00D36420"/>
    <w:rsid w:val="00D4135A"/>
    <w:rsid w:val="00D42FF7"/>
    <w:rsid w:val="00D47AB8"/>
    <w:rsid w:val="00D60D94"/>
    <w:rsid w:val="00D65C49"/>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E078AF"/>
    <w:rsid w:val="00E1243C"/>
    <w:rsid w:val="00E177D4"/>
    <w:rsid w:val="00E374AE"/>
    <w:rsid w:val="00E555D5"/>
    <w:rsid w:val="00E604A4"/>
    <w:rsid w:val="00E81708"/>
    <w:rsid w:val="00E84315"/>
    <w:rsid w:val="00E87C01"/>
    <w:rsid w:val="00E95A43"/>
    <w:rsid w:val="00EA3629"/>
    <w:rsid w:val="00EA562E"/>
    <w:rsid w:val="00EB1F9D"/>
    <w:rsid w:val="00EB2E0C"/>
    <w:rsid w:val="00EC0E1E"/>
    <w:rsid w:val="00ED1E02"/>
    <w:rsid w:val="00ED57E1"/>
    <w:rsid w:val="00EF4674"/>
    <w:rsid w:val="00F03E93"/>
    <w:rsid w:val="00F06CCB"/>
    <w:rsid w:val="00F0755C"/>
    <w:rsid w:val="00F21B16"/>
    <w:rsid w:val="00F21CE0"/>
    <w:rsid w:val="00F3226D"/>
    <w:rsid w:val="00F416B6"/>
    <w:rsid w:val="00F54AFB"/>
    <w:rsid w:val="00F857BF"/>
    <w:rsid w:val="00F91FA7"/>
    <w:rsid w:val="00FB370D"/>
    <w:rsid w:val="00FC6DC0"/>
    <w:rsid w:val="00FD5195"/>
    <w:rsid w:val="00FE1FAE"/>
    <w:rsid w:val="00FE3DE4"/>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16</cp:revision>
  <cp:lastPrinted>2019-08-14T17:37:00Z</cp:lastPrinted>
  <dcterms:created xsi:type="dcterms:W3CDTF">2024-10-16T18:45:00Z</dcterms:created>
  <dcterms:modified xsi:type="dcterms:W3CDTF">2024-12-27T22:55:00Z</dcterms:modified>
</cp:coreProperties>
</file>